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5EBD" w14:textId="77777777" w:rsidR="00744141" w:rsidRPr="00744141" w:rsidRDefault="00744141" w:rsidP="00744141">
      <w:pPr>
        <w:jc w:val="center"/>
        <w:rPr>
          <w:rFonts w:ascii="Calibri" w:hAnsi="Calibri"/>
          <w:b/>
          <w:sz w:val="36"/>
          <w:szCs w:val="36"/>
        </w:rPr>
      </w:pPr>
      <w:r w:rsidRPr="00744141">
        <w:rPr>
          <w:rFonts w:ascii="Calibri" w:hAnsi="Calibri"/>
          <w:b/>
          <w:sz w:val="36"/>
          <w:szCs w:val="36"/>
        </w:rPr>
        <w:t>Vereinbarung über die Durchführung eines Schülerbetriebspraktikums (SBP)</w:t>
      </w:r>
    </w:p>
    <w:p w14:paraId="24CD6DED" w14:textId="77777777" w:rsidR="00744141" w:rsidRPr="007A4291" w:rsidRDefault="00744141" w:rsidP="0077308F">
      <w:pPr>
        <w:jc w:val="both"/>
        <w:rPr>
          <w:rFonts w:ascii="Calibri" w:hAnsi="Calibri"/>
          <w:b/>
          <w:sz w:val="16"/>
          <w:szCs w:val="16"/>
        </w:rPr>
      </w:pPr>
    </w:p>
    <w:p w14:paraId="77FEDAD6" w14:textId="77777777" w:rsidR="00744141" w:rsidRPr="00744141" w:rsidRDefault="00744141" w:rsidP="0077308F">
      <w:pPr>
        <w:jc w:val="both"/>
        <w:rPr>
          <w:rFonts w:ascii="Calibri" w:hAnsi="Calibri"/>
          <w:b/>
          <w:sz w:val="28"/>
          <w:szCs w:val="28"/>
        </w:rPr>
      </w:pPr>
      <w:r>
        <w:rPr>
          <w:rFonts w:ascii="Calibri" w:hAnsi="Calibri"/>
          <w:b/>
          <w:sz w:val="28"/>
          <w:szCs w:val="28"/>
        </w:rPr>
        <w:t>zwischen:</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und</w:t>
      </w:r>
      <w:r>
        <w:rPr>
          <w:rFonts w:ascii="Calibri" w:hAnsi="Calibri"/>
          <w:b/>
          <w:sz w:val="28"/>
          <w:szCs w:val="28"/>
        </w:rPr>
        <w:tab/>
      </w:r>
      <w:r>
        <w:rPr>
          <w:rFonts w:ascii="Calibri" w:hAnsi="Calibri"/>
          <w:b/>
          <w:sz w:val="28"/>
          <w:szCs w:val="28"/>
        </w:rPr>
        <w:tab/>
        <w:t>Betrieb:</w:t>
      </w:r>
      <w:r>
        <w:rPr>
          <w:rFonts w:ascii="Calibri" w:hAnsi="Calibri"/>
          <w:b/>
          <w:sz w:val="28"/>
          <w:szCs w:val="28"/>
        </w:rPr>
        <w:tab/>
      </w:r>
      <w:r>
        <w:rPr>
          <w:rFonts w:ascii="Calibri" w:hAnsi="Calibri"/>
          <w:b/>
          <w:sz w:val="28"/>
          <w:szCs w:val="28"/>
        </w:rPr>
        <w:tab/>
      </w:r>
    </w:p>
    <w:p w14:paraId="071E375C" w14:textId="77777777" w:rsidR="00744141" w:rsidRPr="00131BAA" w:rsidRDefault="00744141" w:rsidP="0077308F">
      <w:pPr>
        <w:jc w:val="both"/>
        <w:rPr>
          <w:rFonts w:ascii="Calibri" w:hAnsi="Calibri"/>
          <w:b/>
          <w:i/>
          <w:sz w:val="18"/>
          <w:szCs w:val="18"/>
        </w:rPr>
      </w:pPr>
    </w:p>
    <w:p w14:paraId="2D3E8264" w14:textId="400513AF" w:rsidR="0077308F" w:rsidRPr="004D7341" w:rsidRDefault="00E13724" w:rsidP="0077308F">
      <w:pPr>
        <w:jc w:val="both"/>
        <w:rPr>
          <w:rFonts w:ascii="Calibri" w:hAnsi="Calibri"/>
          <w:b/>
          <w:i/>
          <w:sz w:val="28"/>
          <w:szCs w:val="28"/>
        </w:rPr>
      </w:pPr>
      <w:r>
        <w:rPr>
          <w:rFonts w:ascii="Calibri" w:hAnsi="Calibri"/>
          <w:b/>
          <w:i/>
          <w:noProof/>
          <w:sz w:val="28"/>
          <w:szCs w:val="28"/>
        </w:rPr>
        <mc:AlternateContent>
          <mc:Choice Requires="wps">
            <w:drawing>
              <wp:anchor distT="0" distB="0" distL="114300" distR="114300" simplePos="0" relativeHeight="251660288" behindDoc="0" locked="0" layoutInCell="1" allowOverlap="1" wp14:anchorId="4DB896D4" wp14:editId="1E0BA6A7">
                <wp:simplePos x="0" y="0"/>
                <wp:positionH relativeFrom="column">
                  <wp:posOffset>3434080</wp:posOffset>
                </wp:positionH>
                <wp:positionV relativeFrom="paragraph">
                  <wp:posOffset>34290</wp:posOffset>
                </wp:positionV>
                <wp:extent cx="2790825" cy="1171575"/>
                <wp:effectExtent l="10795" t="13970" r="825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71575"/>
                        </a:xfrm>
                        <a:prstGeom prst="rect">
                          <a:avLst/>
                        </a:prstGeom>
                        <a:solidFill>
                          <a:srgbClr val="FFFFFF"/>
                        </a:solidFill>
                        <a:ln w="9525">
                          <a:solidFill>
                            <a:srgbClr val="000000"/>
                          </a:solidFill>
                          <a:miter lim="800000"/>
                          <a:headEnd/>
                          <a:tailEnd/>
                        </a:ln>
                      </wps:spPr>
                      <wps:txb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896D4" id="_x0000_t202" coordsize="21600,21600" o:spt="202" path="m,l,21600r21600,l21600,xe">
                <v:stroke joinstyle="miter"/>
                <v:path gradientshapeok="t" o:connecttype="rect"/>
              </v:shapetype>
              <v:shape id="Text Box 2" o:spid="_x0000_s1026" type="#_x0000_t202" style="position:absolute;left:0;text-align:left;margin-left:270.4pt;margin-top:2.7pt;width:219.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">
                <v:textbo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v:textbox>
              </v:shape>
            </w:pict>
          </mc:Fallback>
        </mc:AlternateContent>
      </w:r>
      <w:r w:rsidR="0077308F">
        <w:rPr>
          <w:rFonts w:ascii="Calibri" w:hAnsi="Calibri"/>
          <w:b/>
          <w:i/>
          <w:noProof/>
          <w:sz w:val="28"/>
          <w:szCs w:val="28"/>
        </w:rPr>
        <w:drawing>
          <wp:anchor distT="0" distB="0" distL="114300" distR="114300" simplePos="0" relativeHeight="251659264" behindDoc="0" locked="0" layoutInCell="1" allowOverlap="1" wp14:anchorId="3D7F1536" wp14:editId="4F5D9C6C">
            <wp:simplePos x="0" y="0"/>
            <wp:positionH relativeFrom="column">
              <wp:posOffset>2014855</wp:posOffset>
            </wp:positionH>
            <wp:positionV relativeFrom="paragraph">
              <wp:posOffset>50800</wp:posOffset>
            </wp:positionV>
            <wp:extent cx="1066800" cy="1095375"/>
            <wp:effectExtent l="171450" t="133350" r="361950" b="314325"/>
            <wp:wrapNone/>
            <wp:docPr id="1" name="Bild 1" descr="C:\Users\Tilo\Pictures\Logos u. Banner\mina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lo\Pictures\Logos u. Banner\mina3 .jpg"/>
                    <pic:cNvPicPr>
                      <a:picLocks noChangeAspect="1" noChangeArrowheads="1"/>
                    </pic:cNvPicPr>
                  </pic:nvPicPr>
                  <pic:blipFill>
                    <a:blip r:embed="rId8" cstate="print"/>
                    <a:srcRect/>
                    <a:stretch>
                      <a:fillRect/>
                    </a:stretch>
                  </pic:blipFill>
                  <pic:spPr bwMode="auto">
                    <a:xfrm>
                      <a:off x="0" y="0"/>
                      <a:ext cx="1066800" cy="1095375"/>
                    </a:xfrm>
                    <a:prstGeom prst="rect">
                      <a:avLst/>
                    </a:prstGeom>
                    <a:ln>
                      <a:noFill/>
                    </a:ln>
                    <a:effectLst>
                      <a:outerShdw blurRad="292100" dist="139700" dir="2700000" algn="tl" rotWithShape="0">
                        <a:srgbClr val="333333">
                          <a:alpha val="65000"/>
                        </a:srgbClr>
                      </a:outerShdw>
                    </a:effectLst>
                  </pic:spPr>
                </pic:pic>
              </a:graphicData>
            </a:graphic>
          </wp:anchor>
        </w:drawing>
      </w:r>
      <w:r w:rsidR="0077308F">
        <w:rPr>
          <w:rFonts w:ascii="Calibri" w:hAnsi="Calibri"/>
          <w:b/>
          <w:i/>
          <w:sz w:val="28"/>
          <w:szCs w:val="28"/>
        </w:rPr>
        <w:t xml:space="preserve">  </w:t>
      </w:r>
      <w:r w:rsidR="0077308F" w:rsidRPr="004D7341">
        <w:rPr>
          <w:rFonts w:ascii="Calibri" w:hAnsi="Calibri"/>
          <w:b/>
          <w:i/>
          <w:sz w:val="28"/>
          <w:szCs w:val="28"/>
        </w:rPr>
        <w:t>Grund- und Oberschule</w:t>
      </w:r>
    </w:p>
    <w:p w14:paraId="521CF21F" w14:textId="77777777" w:rsidR="0077308F" w:rsidRPr="004D7341" w:rsidRDefault="0077308F" w:rsidP="0077308F">
      <w:pPr>
        <w:jc w:val="both"/>
        <w:rPr>
          <w:rFonts w:ascii="Calibri" w:hAnsi="Calibri"/>
          <w:i/>
        </w:rPr>
      </w:pPr>
      <w:r w:rsidRPr="004D7341">
        <w:rPr>
          <w:rFonts w:ascii="Calibri" w:hAnsi="Calibri"/>
          <w:i/>
        </w:rPr>
        <w:t xml:space="preserve">       </w:t>
      </w:r>
      <w:r>
        <w:rPr>
          <w:rFonts w:ascii="Calibri" w:hAnsi="Calibri"/>
          <w:i/>
        </w:rPr>
        <w:t xml:space="preserve"> </w:t>
      </w:r>
      <w:r w:rsidRPr="004D7341">
        <w:rPr>
          <w:rFonts w:ascii="Calibri" w:hAnsi="Calibri"/>
          <w:i/>
        </w:rPr>
        <w:t xml:space="preserve"> „Mina </w:t>
      </w:r>
      <w:proofErr w:type="spellStart"/>
      <w:r w:rsidRPr="004D7341">
        <w:rPr>
          <w:rFonts w:ascii="Calibri" w:hAnsi="Calibri"/>
          <w:i/>
        </w:rPr>
        <w:t>Witkojc</w:t>
      </w:r>
      <w:proofErr w:type="spellEnd"/>
      <w:r w:rsidRPr="004D7341">
        <w:rPr>
          <w:rFonts w:ascii="Calibri" w:hAnsi="Calibri"/>
          <w:i/>
        </w:rPr>
        <w:t>“</w:t>
      </w:r>
    </w:p>
    <w:p w14:paraId="3B816727" w14:textId="77777777" w:rsidR="0077308F" w:rsidRPr="004D7341" w:rsidRDefault="0077308F" w:rsidP="0077308F">
      <w:pPr>
        <w:jc w:val="both"/>
        <w:rPr>
          <w:rFonts w:ascii="Calibri" w:hAnsi="Calibri"/>
          <w:b/>
          <w:sz w:val="28"/>
          <w:szCs w:val="28"/>
        </w:rPr>
      </w:pPr>
      <w:r>
        <w:rPr>
          <w:rFonts w:ascii="Calibri" w:hAnsi="Calibri"/>
          <w:i/>
        </w:rPr>
        <w:t xml:space="preserve">  </w:t>
      </w:r>
      <w:r w:rsidRPr="004D7341">
        <w:rPr>
          <w:rFonts w:ascii="Calibri" w:hAnsi="Calibri"/>
          <w:i/>
        </w:rPr>
        <w:t xml:space="preserve"> </w:t>
      </w:r>
      <w:r>
        <w:rPr>
          <w:rFonts w:ascii="Calibri" w:hAnsi="Calibri"/>
          <w:i/>
        </w:rPr>
        <w:t xml:space="preserve">  </w:t>
      </w:r>
      <w:r w:rsidRPr="004D7341">
        <w:rPr>
          <w:rFonts w:ascii="Calibri" w:hAnsi="Calibri"/>
          <w:i/>
        </w:rPr>
        <w:t xml:space="preserve"> </w:t>
      </w:r>
      <w:r w:rsidRPr="004D7341">
        <w:rPr>
          <w:rFonts w:ascii="Calibri" w:hAnsi="Calibri"/>
          <w:b/>
          <w:i/>
          <w:sz w:val="28"/>
          <w:szCs w:val="28"/>
        </w:rPr>
        <w:t>Burg (Spreewald)</w:t>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p>
    <w:p w14:paraId="6E5F1F7A" w14:textId="77777777" w:rsidR="0077308F" w:rsidRPr="00B91523" w:rsidRDefault="0077308F" w:rsidP="0077308F">
      <w:pPr>
        <w:jc w:val="both"/>
        <w:rPr>
          <w:rFonts w:ascii="Calibri" w:hAnsi="Calibri"/>
          <w:b/>
          <w:sz w:val="20"/>
          <w:szCs w:val="20"/>
        </w:rPr>
      </w:pPr>
      <w:r>
        <w:rPr>
          <w:rFonts w:ascii="Calibri" w:hAnsi="Calibri"/>
          <w:b/>
          <w:sz w:val="20"/>
          <w:szCs w:val="20"/>
        </w:rPr>
        <w:t xml:space="preserve">   </w:t>
      </w:r>
      <w:r w:rsidRPr="00B91523">
        <w:rPr>
          <w:rFonts w:ascii="Calibri" w:hAnsi="Calibri"/>
          <w:b/>
          <w:sz w:val="20"/>
          <w:szCs w:val="20"/>
        </w:rPr>
        <w:t>Bahnhofstraße 10, 03096 Burg</w:t>
      </w:r>
    </w:p>
    <w:p w14:paraId="52478321" w14:textId="77777777" w:rsidR="0077308F" w:rsidRPr="00B91523" w:rsidRDefault="0077308F" w:rsidP="0077308F">
      <w:pPr>
        <w:jc w:val="both"/>
        <w:rPr>
          <w:rFonts w:ascii="Calibri" w:hAnsi="Calibri"/>
          <w:b/>
          <w:sz w:val="20"/>
          <w:szCs w:val="20"/>
        </w:rPr>
      </w:pPr>
      <w:r w:rsidRPr="00B91523">
        <w:rPr>
          <w:rFonts w:ascii="Calibri" w:hAnsi="Calibri"/>
          <w:b/>
          <w:sz w:val="20"/>
          <w:szCs w:val="20"/>
        </w:rPr>
        <w:t>Tel.: 035603-333</w:t>
      </w:r>
      <w:r w:rsidRPr="00B91523">
        <w:rPr>
          <w:rFonts w:ascii="Calibri" w:hAnsi="Calibri"/>
          <w:b/>
          <w:sz w:val="20"/>
          <w:szCs w:val="20"/>
        </w:rPr>
        <w:tab/>
      </w:r>
      <w:r w:rsidR="00131BAA">
        <w:rPr>
          <w:rFonts w:ascii="Calibri" w:hAnsi="Calibri"/>
          <w:b/>
          <w:sz w:val="20"/>
          <w:szCs w:val="20"/>
        </w:rPr>
        <w:t xml:space="preserve"> </w:t>
      </w:r>
      <w:r w:rsidRPr="00B91523">
        <w:rPr>
          <w:rFonts w:ascii="Calibri" w:hAnsi="Calibri"/>
          <w:b/>
          <w:sz w:val="20"/>
          <w:szCs w:val="20"/>
        </w:rPr>
        <w:t>Fax: 03560375704</w:t>
      </w:r>
      <w:r w:rsidRPr="00B91523">
        <w:rPr>
          <w:rFonts w:ascii="Calibri" w:hAnsi="Calibri"/>
          <w:b/>
          <w:sz w:val="20"/>
          <w:szCs w:val="20"/>
        </w:rPr>
        <w:tab/>
      </w:r>
    </w:p>
    <w:p w14:paraId="1C7E73EA" w14:textId="77777777" w:rsidR="0077308F" w:rsidRDefault="0077308F" w:rsidP="0077308F">
      <w:pPr>
        <w:jc w:val="both"/>
        <w:rPr>
          <w:rFonts w:ascii="Calibri" w:hAnsi="Calibri"/>
          <w:b/>
          <w:sz w:val="20"/>
          <w:szCs w:val="20"/>
        </w:rPr>
      </w:pPr>
      <w:r>
        <w:t xml:space="preserve">  </w:t>
      </w:r>
      <w:r w:rsidRPr="009F22E0">
        <w:rPr>
          <w:rFonts w:ascii="Calibri" w:hAnsi="Calibri"/>
          <w:b/>
          <w:sz w:val="20"/>
          <w:szCs w:val="20"/>
        </w:rPr>
        <w:t>info@schule-burg-spreewald.de</w:t>
      </w:r>
      <w:r w:rsidRPr="00B91523">
        <w:rPr>
          <w:rFonts w:ascii="Calibri" w:hAnsi="Calibri"/>
          <w:b/>
          <w:sz w:val="20"/>
          <w:szCs w:val="20"/>
        </w:rPr>
        <w:t xml:space="preserve"> </w:t>
      </w:r>
    </w:p>
    <w:p w14:paraId="3A319334" w14:textId="77777777" w:rsidR="0036529D" w:rsidRDefault="0036529D" w:rsidP="0077308F">
      <w:pPr>
        <w:pStyle w:val="Titel"/>
        <w:jc w:val="left"/>
        <w:rPr>
          <w:rFonts w:ascii="Verdana" w:hAnsi="Verdana"/>
          <w:sz w:val="32"/>
          <w:szCs w:val="32"/>
        </w:rPr>
      </w:pPr>
    </w:p>
    <w:p w14:paraId="1AE8F867" w14:textId="77777777" w:rsidR="009D19EB" w:rsidRPr="00744141" w:rsidRDefault="00744141" w:rsidP="009D19EB">
      <w:pPr>
        <w:spacing w:line="360" w:lineRule="auto"/>
        <w:rPr>
          <w:rFonts w:ascii="Arial" w:hAnsi="Arial" w:cs="Arial"/>
          <w:sz w:val="22"/>
          <w:szCs w:val="22"/>
        </w:rPr>
      </w:pPr>
      <w:r w:rsidRPr="00744141">
        <w:rPr>
          <w:rFonts w:ascii="Arial" w:hAnsi="Arial" w:cs="Arial"/>
          <w:sz w:val="22"/>
          <w:szCs w:val="22"/>
        </w:rPr>
        <w:t>wird folgendes vereinbart:</w:t>
      </w:r>
    </w:p>
    <w:p w14:paraId="768E37F8" w14:textId="180BDE6E" w:rsidR="00744141" w:rsidRPr="00621C20" w:rsidRDefault="00744141" w:rsidP="00131BAA">
      <w:pPr>
        <w:pStyle w:val="Listenabsatz"/>
        <w:numPr>
          <w:ilvl w:val="0"/>
          <w:numId w:val="1"/>
        </w:numPr>
        <w:spacing w:line="360" w:lineRule="auto"/>
        <w:rPr>
          <w:rFonts w:ascii="Arial" w:hAnsi="Arial" w:cs="Arial"/>
          <w:sz w:val="22"/>
          <w:szCs w:val="22"/>
        </w:rPr>
      </w:pPr>
      <w:r w:rsidRPr="00744141">
        <w:rPr>
          <w:rFonts w:ascii="Arial" w:hAnsi="Arial" w:cs="Arial"/>
          <w:sz w:val="22"/>
          <w:szCs w:val="22"/>
        </w:rPr>
        <w:t>Der Betrieb erklärt sich bereit,</w:t>
      </w:r>
      <w:r w:rsidR="006D1D26">
        <w:rPr>
          <w:rFonts w:ascii="Arial" w:hAnsi="Arial" w:cs="Arial"/>
          <w:sz w:val="22"/>
          <w:szCs w:val="22"/>
        </w:rPr>
        <w:t xml:space="preserve"> am</w:t>
      </w:r>
      <w:r w:rsidRPr="00744141">
        <w:rPr>
          <w:rFonts w:ascii="Arial" w:hAnsi="Arial" w:cs="Arial"/>
          <w:sz w:val="22"/>
          <w:szCs w:val="22"/>
        </w:rPr>
        <w:t xml:space="preserve"> </w:t>
      </w:r>
      <w:r w:rsidR="006D1D26" w:rsidRPr="006D1D26">
        <w:rPr>
          <w:rFonts w:ascii="Arial" w:hAnsi="Arial" w:cs="Arial"/>
          <w:b/>
          <w:bCs/>
          <w:sz w:val="22"/>
          <w:szCs w:val="22"/>
        </w:rPr>
        <w:t>27.04</w:t>
      </w:r>
      <w:r w:rsidR="007F1CD6" w:rsidRPr="006D1D26">
        <w:rPr>
          <w:rFonts w:ascii="Arial" w:hAnsi="Arial" w:cs="Arial"/>
          <w:b/>
          <w:bCs/>
          <w:sz w:val="22"/>
          <w:szCs w:val="22"/>
        </w:rPr>
        <w:t>.</w:t>
      </w:r>
      <w:r w:rsidR="007F1CD6">
        <w:rPr>
          <w:rFonts w:ascii="Arial" w:hAnsi="Arial" w:cs="Arial"/>
          <w:b/>
          <w:sz w:val="22"/>
          <w:szCs w:val="22"/>
        </w:rPr>
        <w:t>202</w:t>
      </w:r>
      <w:r w:rsidR="000416E6">
        <w:rPr>
          <w:rFonts w:ascii="Arial" w:hAnsi="Arial" w:cs="Arial"/>
          <w:b/>
          <w:sz w:val="22"/>
          <w:szCs w:val="22"/>
        </w:rPr>
        <w:t>3</w:t>
      </w:r>
      <w:r w:rsidRPr="00744141">
        <w:rPr>
          <w:rFonts w:ascii="Arial" w:hAnsi="Arial" w:cs="Arial"/>
          <w:sz w:val="22"/>
          <w:szCs w:val="22"/>
        </w:rPr>
        <w:t xml:space="preserve"> für folgenden/e Schüler/in der </w:t>
      </w:r>
      <w:r w:rsidRPr="00744141">
        <w:rPr>
          <w:rFonts w:ascii="Arial" w:hAnsi="Arial" w:cs="Arial"/>
          <w:b/>
          <w:sz w:val="22"/>
          <w:szCs w:val="22"/>
        </w:rPr>
        <w:t xml:space="preserve">Klasse </w:t>
      </w:r>
      <w:r w:rsidR="006D1D26" w:rsidRPr="006D1D26">
        <w:rPr>
          <w:rFonts w:ascii="Arial" w:hAnsi="Arial" w:cs="Arial"/>
          <w:bCs/>
          <w:sz w:val="22"/>
          <w:szCs w:val="22"/>
        </w:rPr>
        <w:t>_______</w:t>
      </w:r>
      <w:r w:rsidRPr="00744141">
        <w:rPr>
          <w:rFonts w:ascii="Arial" w:hAnsi="Arial" w:cs="Arial"/>
          <w:sz w:val="22"/>
          <w:szCs w:val="22"/>
        </w:rPr>
        <w:t xml:space="preserve"> ein </w:t>
      </w:r>
      <w:r w:rsidR="006D1D26">
        <w:rPr>
          <w:rFonts w:ascii="Arial" w:hAnsi="Arial" w:cs="Arial"/>
          <w:sz w:val="22"/>
          <w:szCs w:val="22"/>
        </w:rPr>
        <w:t>1</w:t>
      </w:r>
      <w:r w:rsidR="00FC7B5E">
        <w:rPr>
          <w:rFonts w:ascii="Arial" w:hAnsi="Arial" w:cs="Arial"/>
          <w:sz w:val="22"/>
          <w:szCs w:val="22"/>
        </w:rPr>
        <w:t xml:space="preserve">-tägiges </w:t>
      </w:r>
      <w:r w:rsidRPr="00744141">
        <w:rPr>
          <w:rFonts w:ascii="Arial" w:hAnsi="Arial" w:cs="Arial"/>
          <w:sz w:val="22"/>
          <w:szCs w:val="22"/>
        </w:rPr>
        <w:t xml:space="preserve">SBP </w:t>
      </w:r>
      <w:r w:rsidR="006D1D26">
        <w:rPr>
          <w:rFonts w:ascii="Arial" w:hAnsi="Arial" w:cs="Arial"/>
          <w:sz w:val="22"/>
          <w:szCs w:val="22"/>
        </w:rPr>
        <w:t xml:space="preserve">zum „Zukunftstag“ </w:t>
      </w:r>
      <w:r w:rsidRPr="00744141">
        <w:rPr>
          <w:rFonts w:ascii="Arial" w:hAnsi="Arial" w:cs="Arial"/>
          <w:sz w:val="22"/>
          <w:szCs w:val="22"/>
        </w:rPr>
        <w:t>durchzuführen:</w:t>
      </w:r>
    </w:p>
    <w:p w14:paraId="490619E8" w14:textId="77777777" w:rsidR="00744141" w:rsidRDefault="00744141" w:rsidP="00131BAA">
      <w:pPr>
        <w:pStyle w:val="Listenabsatz"/>
        <w:spacing w:line="480" w:lineRule="auto"/>
        <w:ind w:left="360"/>
        <w:rPr>
          <w:rFonts w:ascii="Arial" w:hAnsi="Arial" w:cs="Arial"/>
          <w:sz w:val="22"/>
          <w:szCs w:val="22"/>
        </w:rPr>
      </w:pPr>
      <w:proofErr w:type="gramStart"/>
      <w:r>
        <w:rPr>
          <w:rFonts w:ascii="Arial" w:hAnsi="Arial" w:cs="Arial"/>
          <w:sz w:val="22"/>
          <w:szCs w:val="22"/>
        </w:rPr>
        <w:t>Schüler:_</w:t>
      </w:r>
      <w:proofErr w:type="gramEnd"/>
      <w:r>
        <w:rPr>
          <w:rFonts w:ascii="Arial" w:hAnsi="Arial" w:cs="Arial"/>
          <w:sz w:val="22"/>
          <w:szCs w:val="22"/>
        </w:rPr>
        <w:t>___________________________Klasse:_______Telefon:_____________________</w:t>
      </w:r>
    </w:p>
    <w:p w14:paraId="0A1CBA04" w14:textId="77777777" w:rsidR="00744141" w:rsidRDefault="00744141" w:rsidP="00131BAA">
      <w:pPr>
        <w:pStyle w:val="Listenabsatz"/>
        <w:spacing w:line="480" w:lineRule="auto"/>
        <w:ind w:left="360"/>
        <w:rPr>
          <w:rFonts w:ascii="Arial" w:hAnsi="Arial" w:cs="Arial"/>
          <w:sz w:val="22"/>
          <w:szCs w:val="22"/>
        </w:rPr>
      </w:pPr>
      <w:proofErr w:type="gramStart"/>
      <w:r>
        <w:rPr>
          <w:rFonts w:ascii="Arial" w:hAnsi="Arial" w:cs="Arial"/>
          <w:sz w:val="22"/>
          <w:szCs w:val="22"/>
        </w:rPr>
        <w:t>Anschrift:_</w:t>
      </w:r>
      <w:proofErr w:type="gramEnd"/>
      <w:r>
        <w:rPr>
          <w:rFonts w:ascii="Arial" w:hAnsi="Arial" w:cs="Arial"/>
          <w:sz w:val="22"/>
          <w:szCs w:val="22"/>
        </w:rPr>
        <w:t>___________________________________________________________________</w:t>
      </w:r>
    </w:p>
    <w:p w14:paraId="0B18F20A"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 xml:space="preserve">Das SBP erfolgt auf der Grundlage der Verwaltungsvorschriften Praxislernen mit Angaben zum Ziel, die Organisation und Durchführung, Aufsicht sowie Versicherungsschutz und Haftung, die Bestandteil dieser Vereinbarung sind (siehe Rückseite).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Die Beschäftigungszeit (Mo-Fr) beträgt maximal 6 Stunden zusätzlich Pausen.</w:t>
      </w:r>
    </w:p>
    <w:p w14:paraId="570A2127" w14:textId="77777777" w:rsidR="001C62D7" w:rsidRDefault="001C62D7" w:rsidP="001C62D7">
      <w:pPr>
        <w:pStyle w:val="Listenabsatz"/>
        <w:ind w:left="360"/>
        <w:rPr>
          <w:rFonts w:ascii="Arial" w:hAnsi="Arial" w:cs="Arial"/>
          <w:sz w:val="22"/>
          <w:szCs w:val="22"/>
        </w:rPr>
      </w:pPr>
    </w:p>
    <w:p w14:paraId="3AA6C5DC"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Die Schule ist unter Telefon 035603/ 333 zu erreichen, verantwortliche Lehrkraft</w:t>
      </w:r>
      <w:r w:rsidR="007A4291">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Fr.Stiller</w:t>
      </w:r>
      <w:proofErr w:type="spellEnd"/>
    </w:p>
    <w:p w14:paraId="2B0169F5" w14:textId="77777777" w:rsidR="001C62D7" w:rsidRDefault="001C62D7" w:rsidP="001C62D7">
      <w:pPr>
        <w:pStyle w:val="Listenabsatz"/>
        <w:ind w:left="360"/>
        <w:rPr>
          <w:rFonts w:ascii="Arial" w:hAnsi="Arial" w:cs="Arial"/>
          <w:sz w:val="22"/>
          <w:szCs w:val="22"/>
        </w:rPr>
      </w:pPr>
    </w:p>
    <w:p w14:paraId="704A9818"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Der Betrieb benennt folgende für die Durchführung des SBP verantwortliche Mitarbeiterinnen und Mitarbeiter: ___________________________________________________________________________</w:t>
      </w:r>
    </w:p>
    <w:p w14:paraId="78B9C47B" w14:textId="77777777" w:rsidR="00621C20" w:rsidRDefault="00621C20" w:rsidP="00621C20">
      <w:pPr>
        <w:pStyle w:val="Listenabsatz"/>
        <w:spacing w:line="360" w:lineRule="auto"/>
        <w:ind w:left="360"/>
        <w:rPr>
          <w:rFonts w:ascii="Arial" w:hAnsi="Arial" w:cs="Arial"/>
          <w:sz w:val="22"/>
          <w:szCs w:val="22"/>
        </w:rPr>
      </w:pPr>
      <w:r>
        <w:rPr>
          <w:rFonts w:ascii="Arial" w:hAnsi="Arial" w:cs="Arial"/>
          <w:sz w:val="22"/>
          <w:szCs w:val="22"/>
        </w:rPr>
        <w:t xml:space="preserve">Tel.-Nr. (betriebliche oder andere), unter der dieser zu erreichen ist: </w:t>
      </w:r>
      <w:r w:rsidR="001C62D7">
        <w:rPr>
          <w:rFonts w:ascii="Arial" w:hAnsi="Arial" w:cs="Arial"/>
          <w:sz w:val="22"/>
          <w:szCs w:val="22"/>
        </w:rPr>
        <w:t>__</w:t>
      </w:r>
      <w:r>
        <w:rPr>
          <w:rFonts w:ascii="Arial" w:hAnsi="Arial" w:cs="Arial"/>
          <w:sz w:val="22"/>
          <w:szCs w:val="22"/>
        </w:rPr>
        <w:t>_________________________________________________________________________</w:t>
      </w:r>
    </w:p>
    <w:p w14:paraId="09B394F4" w14:textId="77777777" w:rsidR="001C62D7" w:rsidRDefault="001C62D7" w:rsidP="001C62D7">
      <w:pPr>
        <w:pStyle w:val="Listenabsatz"/>
        <w:ind w:left="360"/>
        <w:rPr>
          <w:rFonts w:ascii="Arial" w:hAnsi="Arial" w:cs="Arial"/>
          <w:sz w:val="22"/>
          <w:szCs w:val="22"/>
        </w:rPr>
      </w:pPr>
      <w:r>
        <w:rPr>
          <w:rFonts w:ascii="Arial" w:hAnsi="Arial" w:cs="Arial"/>
          <w:sz w:val="22"/>
          <w:szCs w:val="22"/>
        </w:rPr>
        <w:t>Ihnen werden im Rahmen der fachlichen Anleitung erforderlichen Funktionen der Aufsicht und Betreuung sowie zur Einhaltung der allgemeinen Disziplin übertragen. Die Schülerinnen und Schüler sind zum Arbeitsschutz zu belehren.</w:t>
      </w:r>
    </w:p>
    <w:p w14:paraId="49660844" w14:textId="77777777" w:rsidR="001C62D7" w:rsidRDefault="001C62D7" w:rsidP="001C62D7">
      <w:pPr>
        <w:pStyle w:val="Listenabsatz"/>
        <w:spacing w:line="480" w:lineRule="auto"/>
        <w:ind w:left="360"/>
        <w:rPr>
          <w:rFonts w:ascii="Arial" w:hAnsi="Arial" w:cs="Arial"/>
          <w:sz w:val="22"/>
          <w:szCs w:val="22"/>
        </w:rPr>
      </w:pPr>
      <w:r>
        <w:rPr>
          <w:rFonts w:ascii="Arial" w:hAnsi="Arial" w:cs="Arial"/>
          <w:sz w:val="22"/>
          <w:szCs w:val="22"/>
        </w:rPr>
        <w:t>Die Schülerin oder der Schüler wird in folgenden (</w:t>
      </w:r>
      <w:r w:rsidR="00F625FE">
        <w:rPr>
          <w:rFonts w:ascii="Arial" w:hAnsi="Arial" w:cs="Arial"/>
          <w:b/>
          <w:sz w:val="22"/>
          <w:szCs w:val="22"/>
        </w:rPr>
        <w:t>U</w:t>
      </w:r>
      <w:r w:rsidRPr="001C62D7">
        <w:rPr>
          <w:rFonts w:ascii="Arial" w:hAnsi="Arial" w:cs="Arial"/>
          <w:b/>
          <w:sz w:val="22"/>
          <w:szCs w:val="22"/>
        </w:rPr>
        <w:t>nbedingt ausfüllen!</w:t>
      </w:r>
      <w:r>
        <w:rPr>
          <w:rFonts w:ascii="Arial" w:hAnsi="Arial" w:cs="Arial"/>
          <w:sz w:val="22"/>
          <w:szCs w:val="22"/>
        </w:rPr>
        <w:t xml:space="preserve">) </w:t>
      </w:r>
      <w:proofErr w:type="gramStart"/>
      <w:r>
        <w:rPr>
          <w:rFonts w:ascii="Arial" w:hAnsi="Arial" w:cs="Arial"/>
          <w:sz w:val="22"/>
          <w:szCs w:val="22"/>
        </w:rPr>
        <w:t>Bereichen:_</w:t>
      </w:r>
      <w:proofErr w:type="gramEnd"/>
      <w:r>
        <w:rPr>
          <w:rFonts w:ascii="Arial" w:hAnsi="Arial" w:cs="Arial"/>
          <w:sz w:val="22"/>
          <w:szCs w:val="22"/>
        </w:rPr>
        <w:t>_________________________________________________________</w:t>
      </w:r>
      <w:r w:rsidRPr="001C62D7">
        <w:rPr>
          <w:rFonts w:ascii="Arial" w:hAnsi="Arial" w:cs="Arial"/>
          <w:sz w:val="22"/>
          <w:szCs w:val="22"/>
        </w:rPr>
        <w:t xml:space="preserve"> </w:t>
      </w:r>
      <w:r>
        <w:rPr>
          <w:rFonts w:ascii="Arial" w:hAnsi="Arial" w:cs="Arial"/>
          <w:sz w:val="22"/>
          <w:szCs w:val="22"/>
        </w:rPr>
        <w:t>eingesetzt:</w:t>
      </w:r>
    </w:p>
    <w:p w14:paraId="6A57F84F" w14:textId="77777777" w:rsidR="001C62D7" w:rsidRDefault="001C62D7" w:rsidP="001C62D7">
      <w:pPr>
        <w:pStyle w:val="Listenabsatz"/>
        <w:spacing w:line="480" w:lineRule="auto"/>
        <w:ind w:left="360"/>
        <w:rPr>
          <w:rFonts w:ascii="Arial" w:hAnsi="Arial" w:cs="Arial"/>
          <w:sz w:val="22"/>
          <w:szCs w:val="22"/>
        </w:rPr>
      </w:pPr>
      <w:r w:rsidRPr="001C62D7">
        <w:rPr>
          <w:rFonts w:ascii="Arial" w:hAnsi="Arial" w:cs="Arial"/>
          <w:b/>
          <w:sz w:val="22"/>
          <w:szCs w:val="22"/>
        </w:rPr>
        <w:t>Die Arbeitszeit</w:t>
      </w:r>
      <w:r>
        <w:rPr>
          <w:rFonts w:ascii="Arial" w:hAnsi="Arial" w:cs="Arial"/>
          <w:sz w:val="22"/>
          <w:szCs w:val="22"/>
        </w:rPr>
        <w:t xml:space="preserve"> </w:t>
      </w:r>
      <w:proofErr w:type="gramStart"/>
      <w:r>
        <w:rPr>
          <w:rFonts w:ascii="Arial" w:hAnsi="Arial" w:cs="Arial"/>
          <w:sz w:val="22"/>
          <w:szCs w:val="22"/>
        </w:rPr>
        <w:t>beginnt:_</w:t>
      </w:r>
      <w:proofErr w:type="gramEnd"/>
      <w:r>
        <w:rPr>
          <w:rFonts w:ascii="Arial" w:hAnsi="Arial" w:cs="Arial"/>
          <w:sz w:val="22"/>
          <w:szCs w:val="22"/>
        </w:rPr>
        <w:t>__________________________ endet:_______________________</w:t>
      </w:r>
    </w:p>
    <w:p w14:paraId="4BDDE636" w14:textId="77777777" w:rsidR="001C62D7" w:rsidRPr="001C62D7" w:rsidRDefault="001C62D7" w:rsidP="00C0661A">
      <w:pPr>
        <w:pStyle w:val="Listenabsatz"/>
        <w:ind w:left="360"/>
        <w:rPr>
          <w:rFonts w:ascii="Arial" w:hAnsi="Arial" w:cs="Arial"/>
          <w:b/>
          <w:sz w:val="22"/>
          <w:szCs w:val="22"/>
        </w:rPr>
      </w:pPr>
      <w:r w:rsidRPr="001C62D7">
        <w:rPr>
          <w:rFonts w:ascii="Arial" w:hAnsi="Arial" w:cs="Arial"/>
          <w:b/>
          <w:sz w:val="22"/>
          <w:szCs w:val="22"/>
        </w:rPr>
        <w:t>Vom Betrieb bitte auszufüllen: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Ja     Nein</w:t>
      </w:r>
    </w:p>
    <w:p w14:paraId="1AD57498" w14:textId="77777777" w:rsidR="001C62D7" w:rsidRDefault="001C62D7" w:rsidP="00C0661A">
      <w:pPr>
        <w:pStyle w:val="Listenabsatz"/>
        <w:ind w:left="360"/>
        <w:rPr>
          <w:rFonts w:ascii="Arial" w:hAnsi="Arial" w:cs="Arial"/>
          <w:sz w:val="22"/>
          <w:szCs w:val="22"/>
        </w:rPr>
      </w:pPr>
      <w:r>
        <w:rPr>
          <w:rFonts w:ascii="Arial" w:hAnsi="Arial" w:cs="Arial"/>
          <w:sz w:val="22"/>
          <w:szCs w:val="22"/>
        </w:rPr>
        <w:t>Ist ein Gesundheitsgespräch durch das Gesundheitsamt erforderlich?</w:t>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09E6AFEE" w14:textId="77777777" w:rsidR="001C62D7" w:rsidRDefault="001C62D7" w:rsidP="00C0661A">
      <w:pPr>
        <w:pStyle w:val="Listenabsatz"/>
        <w:ind w:left="360"/>
        <w:rPr>
          <w:rFonts w:ascii="Arial" w:hAnsi="Arial" w:cs="Arial"/>
          <w:sz w:val="22"/>
          <w:szCs w:val="22"/>
        </w:rPr>
      </w:pPr>
      <w:r>
        <w:rPr>
          <w:rFonts w:ascii="Arial" w:hAnsi="Arial" w:cs="Arial"/>
          <w:sz w:val="22"/>
          <w:szCs w:val="22"/>
        </w:rPr>
        <w:t>Wurde in dem Betrieb bereits ein SBP durchgeführt?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71F80697" w14:textId="77777777" w:rsidR="001C62D7" w:rsidRDefault="001C62D7" w:rsidP="00C0661A">
      <w:pPr>
        <w:pStyle w:val="Listenabsatz"/>
        <w:ind w:left="360"/>
        <w:rPr>
          <w:rFonts w:ascii="Arial" w:hAnsi="Arial" w:cs="Arial"/>
          <w:sz w:val="22"/>
          <w:szCs w:val="22"/>
        </w:rPr>
      </w:pPr>
      <w:r>
        <w:rPr>
          <w:rFonts w:ascii="Arial" w:hAnsi="Arial" w:cs="Arial"/>
          <w:sz w:val="22"/>
          <w:szCs w:val="22"/>
        </w:rPr>
        <w:t>Bildet der Betrieb aus?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5321B37C" w14:textId="77777777" w:rsidR="007A4291" w:rsidRDefault="007A4291" w:rsidP="00C0661A">
      <w:pPr>
        <w:pStyle w:val="Listenabsatz"/>
        <w:ind w:left="360"/>
        <w:rPr>
          <w:rFonts w:ascii="Arial" w:hAnsi="Arial" w:cs="Arial"/>
          <w:sz w:val="22"/>
          <w:szCs w:val="22"/>
        </w:rPr>
      </w:pPr>
    </w:p>
    <w:p w14:paraId="4EEF73CA" w14:textId="77777777" w:rsidR="00C0661A" w:rsidRDefault="00C0661A" w:rsidP="00C0661A">
      <w:pPr>
        <w:pStyle w:val="Listenabsatz"/>
        <w:spacing w:line="360" w:lineRule="auto"/>
        <w:ind w:left="0"/>
        <w:rPr>
          <w:rFonts w:ascii="Arial" w:hAnsi="Arial" w:cs="Arial"/>
          <w:sz w:val="22"/>
          <w:szCs w:val="22"/>
        </w:rPr>
      </w:pPr>
      <w:r>
        <w:rPr>
          <w:rFonts w:ascii="Arial" w:hAnsi="Arial" w:cs="Arial"/>
          <w:sz w:val="22"/>
          <w:szCs w:val="22"/>
        </w:rPr>
        <w:t>Zur Kenntnis genommen:</w:t>
      </w:r>
    </w:p>
    <w:p w14:paraId="5339DAC2" w14:textId="77777777" w:rsidR="00C0661A" w:rsidRDefault="00C0661A"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6D8A1E2A" w14:textId="77777777" w:rsidR="007A4291" w:rsidRDefault="00C0661A" w:rsidP="007A4291">
      <w:pPr>
        <w:pStyle w:val="Listenabsatz"/>
        <w:spacing w:line="276" w:lineRule="auto"/>
        <w:ind w:left="0"/>
        <w:rPr>
          <w:rFonts w:ascii="Arial" w:hAnsi="Arial" w:cs="Arial"/>
          <w:sz w:val="22"/>
          <w:szCs w:val="22"/>
        </w:rPr>
      </w:pPr>
      <w:r>
        <w:rPr>
          <w:rFonts w:ascii="Arial" w:hAnsi="Arial" w:cs="Arial"/>
          <w:sz w:val="22"/>
          <w:szCs w:val="22"/>
        </w:rPr>
        <w:t>Schüler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Erziehungsberechtigte</w:t>
      </w:r>
    </w:p>
    <w:p w14:paraId="66B41B5B" w14:textId="77777777" w:rsidR="007A4291" w:rsidRDefault="007A4291" w:rsidP="00131BAA">
      <w:pPr>
        <w:pStyle w:val="Listenabsatz"/>
        <w:spacing w:line="360" w:lineRule="auto"/>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268A53B1" w14:textId="77777777" w:rsidR="007A4291" w:rsidRDefault="007A4291" w:rsidP="00C0661A">
      <w:pPr>
        <w:pStyle w:val="Listenabsatz"/>
        <w:ind w:left="0"/>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verantw. Lehrkraft für das SBP, Datum</w:t>
      </w:r>
    </w:p>
    <w:p w14:paraId="23B97AC7" w14:textId="77777777" w:rsidR="007A4291" w:rsidRDefault="007A4291" w:rsidP="00C0661A">
      <w:pPr>
        <w:pStyle w:val="Listenabsatz"/>
        <w:ind w:left="0"/>
        <w:rPr>
          <w:rFonts w:ascii="Arial" w:hAnsi="Arial" w:cs="Arial"/>
          <w:sz w:val="22"/>
          <w:szCs w:val="22"/>
        </w:rPr>
      </w:pPr>
    </w:p>
    <w:p w14:paraId="1DA7F717" w14:textId="77777777" w:rsidR="007A4291" w:rsidRDefault="007A4291"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4FBEFC2E" w14:textId="77777777" w:rsidR="00131BAA" w:rsidRDefault="007A4291" w:rsidP="00C0661A">
      <w:pPr>
        <w:pStyle w:val="Listenabsatz"/>
        <w:ind w:left="0"/>
        <w:rPr>
          <w:rFonts w:ascii="Arial" w:hAnsi="Arial" w:cs="Arial"/>
          <w:sz w:val="22"/>
          <w:szCs w:val="22"/>
        </w:rPr>
      </w:pPr>
      <w:r>
        <w:rPr>
          <w:rFonts w:ascii="Arial" w:hAnsi="Arial" w:cs="Arial"/>
          <w:sz w:val="22"/>
          <w:szCs w:val="22"/>
        </w:rPr>
        <w:t>Unterschrift der Betriebsleitung</w:t>
      </w:r>
      <w:r>
        <w:rPr>
          <w:rFonts w:ascii="Arial" w:hAnsi="Arial" w:cs="Arial"/>
          <w:sz w:val="22"/>
          <w:szCs w:val="22"/>
        </w:rPr>
        <w:tab/>
      </w:r>
      <w:r>
        <w:rPr>
          <w:rFonts w:ascii="Arial" w:hAnsi="Arial" w:cs="Arial"/>
          <w:sz w:val="22"/>
          <w:szCs w:val="22"/>
        </w:rPr>
        <w:tab/>
      </w:r>
      <w:r>
        <w:rPr>
          <w:rFonts w:ascii="Arial" w:hAnsi="Arial" w:cs="Arial"/>
          <w:sz w:val="22"/>
          <w:szCs w:val="22"/>
        </w:rPr>
        <w:tab/>
        <w:t>Schule (Stempel)</w:t>
      </w:r>
    </w:p>
    <w:p w14:paraId="6CDD4DD8" w14:textId="77777777" w:rsidR="00131BAA" w:rsidRDefault="00131BAA" w:rsidP="00C0661A">
      <w:pPr>
        <w:pStyle w:val="Listenabsatz"/>
        <w:ind w:left="0"/>
        <w:rPr>
          <w:rFonts w:ascii="Arial" w:hAnsi="Arial" w:cs="Arial"/>
          <w:sz w:val="22"/>
          <w:szCs w:val="22"/>
        </w:rPr>
      </w:pPr>
    </w:p>
    <w:p w14:paraId="01004F35" w14:textId="77777777" w:rsidR="007A4291" w:rsidRDefault="007A4291" w:rsidP="00C0661A">
      <w:pPr>
        <w:pStyle w:val="Listenabsatz"/>
        <w:ind w:left="0"/>
        <w:rPr>
          <w:rFonts w:ascii="Arial" w:hAnsi="Arial" w:cs="Arial"/>
          <w:sz w:val="20"/>
          <w:szCs w:val="20"/>
        </w:rPr>
      </w:pPr>
      <w:r w:rsidRPr="00131BAA">
        <w:rPr>
          <w:rFonts w:ascii="Arial" w:hAnsi="Arial" w:cs="Arial"/>
          <w:sz w:val="20"/>
          <w:szCs w:val="20"/>
        </w:rPr>
        <w:t>(Nach Abgabe in der Schule erhält der Betrieb ein Exemplar über den Schüler/ die Schülerin zurück!)</w:t>
      </w:r>
    </w:p>
    <w:p w14:paraId="03EB61ED" w14:textId="77777777" w:rsidR="00E13B45" w:rsidRDefault="00E13B45" w:rsidP="00E13B45"/>
    <w:p w14:paraId="78186104" w14:textId="77777777" w:rsidR="00E13B45" w:rsidRDefault="00E13B45" w:rsidP="00E13B45">
      <w:pPr>
        <w:pStyle w:val="Textkrper3"/>
        <w:tabs>
          <w:tab w:val="left" w:pos="3261"/>
        </w:tabs>
        <w:jc w:val="both"/>
        <w:rPr>
          <w:rFonts w:ascii="Verdana" w:hAnsi="Verdana"/>
          <w:b/>
          <w:bCs/>
          <w:sz w:val="16"/>
          <w:u w:val="single"/>
        </w:rPr>
      </w:pPr>
      <w:r>
        <w:rPr>
          <w:rFonts w:ascii="Verdana" w:hAnsi="Verdana"/>
          <w:b/>
          <w:bCs/>
          <w:sz w:val="16"/>
          <w:u w:val="single"/>
        </w:rPr>
        <w:t xml:space="preserve">Merkblatt zur Durchführung von Praxislernen für Betriebe </w:t>
      </w:r>
    </w:p>
    <w:p w14:paraId="5A4ECA53" w14:textId="77777777" w:rsidR="00E13B45" w:rsidRDefault="00E13B45" w:rsidP="00E13B45">
      <w:pPr>
        <w:tabs>
          <w:tab w:val="left" w:pos="3261"/>
        </w:tabs>
        <w:jc w:val="both"/>
        <w:rPr>
          <w:rFonts w:ascii="Verdana" w:hAnsi="Verdana"/>
          <w:sz w:val="16"/>
        </w:rPr>
      </w:pPr>
      <w:r>
        <w:rPr>
          <w:rFonts w:ascii="Verdana" w:hAnsi="Verdana"/>
          <w:b/>
          <w:bCs/>
          <w:sz w:val="16"/>
        </w:rPr>
        <w:t xml:space="preserve">1 - Grundsätze und Ziele </w:t>
      </w:r>
      <w:r>
        <w:rPr>
          <w:rFonts w:ascii="Verdana" w:hAnsi="Verdana"/>
          <w:sz w:val="16"/>
        </w:rPr>
        <w:t>Praxislernen als Form des Unterrichts gemäß § 20 Abs. 4 Sekundarstufe I- Verordnung soll den Schülerinnen und Schülern ermöglichen,</w:t>
      </w:r>
    </w:p>
    <w:p w14:paraId="1BB4B416"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die im Unterricht erworbenen Kenntnisse und Fähigkeiten durch eigene Erfahrungs- und Lebensbezüge zu erweitern und zu vertiefen,</w:t>
      </w:r>
    </w:p>
    <w:p w14:paraId="7E6D72F9"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phasenweise selbstständig praktisch zu arbeiten und dies zu reflektieren,</w:t>
      </w:r>
    </w:p>
    <w:p w14:paraId="47E0C97F"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ein grundlegendes Verständnis für technische, ökonomische, ökologische und soziale Vorgänge und Strukturen durch Anschauung zu vertiefen,</w:t>
      </w:r>
    </w:p>
    <w:p w14:paraId="159EDD8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Orientierungs- und Handlungsfähigkeit im Bereich der Berufswahlorientierung zu erlangen und das berufliche Selbstkonzept zu entwickeln sowie</w:t>
      </w:r>
    </w:p>
    <w:p w14:paraId="0AA5A6C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 xml:space="preserve">sich auf den Übergang in weiterführende Bildungs- oder Ausbildungssysteme vorzubereiten. </w:t>
      </w:r>
    </w:p>
    <w:p w14:paraId="0FFC5AF1" w14:textId="77777777" w:rsidR="00E13B45" w:rsidRDefault="00E13B45" w:rsidP="00E13B45">
      <w:pPr>
        <w:pStyle w:val="Textkrper3"/>
        <w:numPr>
          <w:ilvl w:val="0"/>
          <w:numId w:val="3"/>
        </w:numPr>
        <w:tabs>
          <w:tab w:val="left" w:pos="3261"/>
        </w:tabs>
        <w:jc w:val="both"/>
        <w:rPr>
          <w:rFonts w:ascii="Verdana" w:hAnsi="Verdana"/>
          <w:sz w:val="16"/>
        </w:rPr>
      </w:pPr>
      <w:r>
        <w:rPr>
          <w:rFonts w:ascii="Verdana" w:hAnsi="Verdana"/>
          <w:sz w:val="16"/>
        </w:rPr>
        <w:t xml:space="preserve">Praxislernen findet insbesondere außerhalb der Schule </w:t>
      </w:r>
      <w:proofErr w:type="gramStart"/>
      <w:r>
        <w:rPr>
          <w:rFonts w:ascii="Verdana" w:hAnsi="Verdana"/>
          <w:sz w:val="16"/>
        </w:rPr>
        <w:t>in  Betrieben</w:t>
      </w:r>
      <w:proofErr w:type="gramEnd"/>
      <w:r>
        <w:rPr>
          <w:rFonts w:ascii="Verdana" w:hAnsi="Verdana"/>
          <w:sz w:val="16"/>
        </w:rPr>
        <w:t xml:space="preserve"> und  Einrichtungen statt. In Betracht kommen Industrie-, Handwerks-, Handels-, Verkehrs-, Landwirtschafts- Dienstleistungs- und Versorgungsbetriebe sowie öffentliche und soziale Einrichtungen (Praxislernorte).</w:t>
      </w:r>
    </w:p>
    <w:p w14:paraId="5F3994EF" w14:textId="77777777" w:rsidR="00E13B45" w:rsidRDefault="00E13B45" w:rsidP="00E13B45">
      <w:pPr>
        <w:pStyle w:val="Textkrper3"/>
        <w:tabs>
          <w:tab w:val="left" w:pos="3261"/>
        </w:tabs>
        <w:jc w:val="both"/>
        <w:rPr>
          <w:rFonts w:ascii="Verdana" w:hAnsi="Verdana"/>
          <w:b/>
          <w:bCs/>
          <w:sz w:val="16"/>
        </w:rPr>
      </w:pPr>
      <w:r>
        <w:rPr>
          <w:rFonts w:ascii="Verdana" w:hAnsi="Verdana"/>
          <w:b/>
          <w:bCs/>
          <w:sz w:val="16"/>
        </w:rPr>
        <w:t>2 – Organisation und Durchführung</w:t>
      </w:r>
    </w:p>
    <w:p w14:paraId="3F13764E" w14:textId="77777777" w:rsidR="00E13B45" w:rsidRDefault="00E13B45" w:rsidP="00E13B45">
      <w:pPr>
        <w:pStyle w:val="Textkrper3"/>
        <w:tabs>
          <w:tab w:val="left" w:pos="3261"/>
        </w:tabs>
        <w:jc w:val="both"/>
        <w:rPr>
          <w:rFonts w:ascii="Verdana" w:hAnsi="Verdana"/>
          <w:sz w:val="16"/>
        </w:rPr>
      </w:pPr>
      <w:r>
        <w:rPr>
          <w:rFonts w:ascii="Verdana" w:hAnsi="Verdana"/>
          <w:sz w:val="16"/>
        </w:rPr>
        <w:t xml:space="preserve"> (</w:t>
      </w:r>
      <w:proofErr w:type="gramStart"/>
      <w:r>
        <w:rPr>
          <w:rFonts w:ascii="Verdana" w:hAnsi="Verdana"/>
          <w:sz w:val="16"/>
        </w:rPr>
        <w:t>1)Die</w:t>
      </w:r>
      <w:proofErr w:type="gramEnd"/>
      <w:r>
        <w:rPr>
          <w:rFonts w:ascii="Verdana" w:hAnsi="Verdana"/>
          <w:sz w:val="16"/>
        </w:rPr>
        <w:t xml:space="preserve"> Durchführung des Praxislernens wird zwischen Schule und Praxislernort schriftlich vereinbart. In der Vereinbarung ist eine Lehrkraft der Schule und ein Vertreter des Praxislernortes als </w:t>
      </w:r>
      <w:proofErr w:type="gramStart"/>
      <w:r>
        <w:rPr>
          <w:rFonts w:ascii="Verdana" w:hAnsi="Verdana"/>
          <w:sz w:val="16"/>
        </w:rPr>
        <w:t>Ansprechpartnerin  oder</w:t>
      </w:r>
      <w:proofErr w:type="gramEnd"/>
      <w:r>
        <w:rPr>
          <w:rFonts w:ascii="Verdana" w:hAnsi="Verdana"/>
          <w:sz w:val="16"/>
        </w:rPr>
        <w:t xml:space="preserve"> Ansprechpartner zu benennen. </w:t>
      </w:r>
    </w:p>
    <w:p w14:paraId="68AE743C" w14:textId="77777777" w:rsidR="00E13B45" w:rsidRDefault="00E13B45" w:rsidP="00E13B45">
      <w:pPr>
        <w:pStyle w:val="berschrift1"/>
        <w:tabs>
          <w:tab w:val="left" w:pos="3261"/>
        </w:tabs>
        <w:jc w:val="both"/>
        <w:rPr>
          <w:rFonts w:ascii="Verdana" w:hAnsi="Verdana"/>
          <w:sz w:val="16"/>
        </w:rPr>
      </w:pPr>
      <w:r>
        <w:rPr>
          <w:rFonts w:ascii="Verdana" w:hAnsi="Verdana"/>
          <w:sz w:val="16"/>
        </w:rPr>
        <w:t>3 - Aufsicht</w:t>
      </w:r>
    </w:p>
    <w:p w14:paraId="07AE2334" w14:textId="77777777" w:rsidR="00E13B45" w:rsidRDefault="00E13B45" w:rsidP="00E13B45">
      <w:pPr>
        <w:pStyle w:val="Textkrper-Einzug2"/>
        <w:ind w:left="0"/>
        <w:rPr>
          <w:rFonts w:ascii="Verdana" w:hAnsi="Verdana"/>
          <w:sz w:val="16"/>
        </w:rPr>
      </w:pPr>
      <w:r>
        <w:rPr>
          <w:rFonts w:ascii="Verdana" w:hAnsi="Verdana"/>
          <w:sz w:val="16"/>
        </w:rPr>
        <w:t xml:space="preserve">1) Die Aufsichtspflicht über die Schülerinnen und Schüler obliegt während des Praxislernens gemäß VV-Aufsicht der Schule. Sie informiert die Eltern gemäß Nr. 3 Abs. </w:t>
      </w:r>
      <w:proofErr w:type="gramStart"/>
      <w:r>
        <w:rPr>
          <w:rFonts w:ascii="Verdana" w:hAnsi="Verdana"/>
          <w:sz w:val="16"/>
        </w:rPr>
        <w:t>5  VV</w:t>
      </w:r>
      <w:proofErr w:type="gramEnd"/>
      <w:r>
        <w:rPr>
          <w:rFonts w:ascii="Verdana" w:hAnsi="Verdana"/>
          <w:sz w:val="16"/>
        </w:rPr>
        <w:t xml:space="preserve">-Aufsicht.  Die Schule kann einen Vertreter des Praxislernortes mit der Wahrnehmung der Aufsicht während des </w:t>
      </w:r>
      <w:proofErr w:type="gramStart"/>
      <w:r>
        <w:rPr>
          <w:rFonts w:ascii="Verdana" w:hAnsi="Verdana"/>
          <w:sz w:val="16"/>
        </w:rPr>
        <w:t>Praxislernens  beauftragen</w:t>
      </w:r>
      <w:proofErr w:type="gramEnd"/>
      <w:r>
        <w:rPr>
          <w:rFonts w:ascii="Verdana" w:hAnsi="Verdana"/>
          <w:sz w:val="16"/>
        </w:rPr>
        <w:t xml:space="preserve">.  Die Beauftragung hat schriftlich zu erfolgen. </w:t>
      </w:r>
    </w:p>
    <w:p w14:paraId="3E89299A" w14:textId="77777777" w:rsidR="00E13B45" w:rsidRDefault="00E13B45" w:rsidP="00E13B45">
      <w:pPr>
        <w:tabs>
          <w:tab w:val="left" w:pos="3261"/>
        </w:tabs>
        <w:jc w:val="both"/>
        <w:rPr>
          <w:rFonts w:ascii="Verdana" w:hAnsi="Verdana"/>
          <w:sz w:val="16"/>
        </w:rPr>
      </w:pPr>
      <w:r>
        <w:rPr>
          <w:rFonts w:ascii="Verdana" w:hAnsi="Verdana"/>
          <w:sz w:val="16"/>
        </w:rPr>
        <w:t>(2) Die Ansprechpartnerinnen und die Ansprechpartner der Schule und des Praxislernortes sowie gegebenenfalls die mit der Wahrnehmung der Aufsichtspflicht beauftragte Vertreterin oder der Vertreter des Praxislernortes  informieren sich regelmäßig gegenseitig über den Ablauf des Praxislernens sowie über auftretende Probleme und Entwicklungen. Wenn sofortiges Handeln geboten ist, können die vom Betrieb benannten Verantwortlichen oder andere   Weisungsberechtigte unmittelbare Weisungen erteilen.</w:t>
      </w:r>
    </w:p>
    <w:p w14:paraId="2F0DDD20" w14:textId="77777777" w:rsidR="00E13B45" w:rsidRDefault="00E13B45" w:rsidP="00E13B45">
      <w:pPr>
        <w:numPr>
          <w:ilvl w:val="0"/>
          <w:numId w:val="3"/>
        </w:numPr>
        <w:tabs>
          <w:tab w:val="clear" w:pos="720"/>
          <w:tab w:val="num" w:pos="284"/>
          <w:tab w:val="left" w:pos="3261"/>
        </w:tabs>
        <w:ind w:left="0" w:firstLine="0"/>
        <w:jc w:val="both"/>
        <w:rPr>
          <w:rFonts w:ascii="Verdana" w:hAnsi="Verdana"/>
          <w:sz w:val="16"/>
        </w:rPr>
      </w:pPr>
      <w:r>
        <w:rPr>
          <w:rFonts w:ascii="Verdana" w:hAnsi="Verdana"/>
          <w:sz w:val="16"/>
        </w:rPr>
        <w:t xml:space="preserve"> Durch den Praxislernort ist zu gewährleisten, dass die Vorschriften des Jugendarbeitsschutzgesetzes und die Datenschutzbestimmungen eingehalten werden. Die Schülerinnen und Schüler sind zu Beginn des Praxislernens über die Betriebsordnung, die Arbeitsschutzbestimmungen und die sonstigen sicherheitsrelevanten Regelungen zu belehren. Falls erforderlich sind die jährlichen Belehrungen nach § 43 Abs. 4 Infektionsschutzgesetz durchzuführen. Der Nachweis über die Durchführung aller Belehrungen ist schriftlich festzuhalten. </w:t>
      </w:r>
    </w:p>
    <w:p w14:paraId="41E8E8D8" w14:textId="77777777" w:rsidR="00E13B45" w:rsidRDefault="00E13B45" w:rsidP="00E13B45">
      <w:pPr>
        <w:pStyle w:val="Textkrper2"/>
        <w:jc w:val="both"/>
        <w:rPr>
          <w:rFonts w:ascii="Verdana" w:hAnsi="Verdana"/>
          <w:sz w:val="16"/>
        </w:rPr>
      </w:pPr>
      <w:r>
        <w:rPr>
          <w:rFonts w:ascii="Verdana" w:hAnsi="Verdana"/>
          <w:sz w:val="16"/>
        </w:rPr>
        <w:t>(</w:t>
      </w:r>
      <w:proofErr w:type="gramStart"/>
      <w:r>
        <w:rPr>
          <w:rFonts w:ascii="Verdana" w:hAnsi="Verdana"/>
          <w:sz w:val="16"/>
        </w:rPr>
        <w:t>4)Verbotene</w:t>
      </w:r>
      <w:proofErr w:type="gramEnd"/>
      <w:r>
        <w:rPr>
          <w:rFonts w:ascii="Verdana" w:hAnsi="Verdana"/>
          <w:sz w:val="16"/>
        </w:rPr>
        <w:t xml:space="preserve"> oder eingeschränkte Tätigkeiten sind den Merkblättern „Allgemeine Durchführung des Betriebspraktika für Schüler“ des Landesamtes für Arbeitsschutz Regionalbereich Ost, Eberswalde zu  entnehmen.</w:t>
      </w:r>
    </w:p>
    <w:p w14:paraId="1F39869B" w14:textId="77777777" w:rsidR="00E13B45" w:rsidRDefault="00E13B45" w:rsidP="00E13B45">
      <w:pPr>
        <w:tabs>
          <w:tab w:val="left" w:pos="3261"/>
        </w:tabs>
        <w:jc w:val="both"/>
        <w:rPr>
          <w:rFonts w:ascii="Verdana" w:hAnsi="Verdana"/>
          <w:b/>
          <w:bCs/>
          <w:sz w:val="16"/>
        </w:rPr>
      </w:pPr>
      <w:r>
        <w:rPr>
          <w:rFonts w:ascii="Verdana" w:hAnsi="Verdana"/>
          <w:b/>
          <w:bCs/>
          <w:sz w:val="16"/>
        </w:rPr>
        <w:t>5 – Aufgaben der Lehrkräfte</w:t>
      </w:r>
    </w:p>
    <w:p w14:paraId="7CED9D81" w14:textId="77777777" w:rsidR="00E13B45" w:rsidRDefault="00E13B45" w:rsidP="00E13B45">
      <w:pPr>
        <w:pStyle w:val="Textkrper3"/>
        <w:tabs>
          <w:tab w:val="left" w:pos="284"/>
          <w:tab w:val="left" w:pos="3261"/>
        </w:tabs>
        <w:jc w:val="both"/>
        <w:rPr>
          <w:rFonts w:ascii="Verdana" w:hAnsi="Verdana"/>
          <w:sz w:val="16"/>
        </w:rPr>
      </w:pPr>
      <w:r>
        <w:rPr>
          <w:rFonts w:ascii="Verdana" w:hAnsi="Verdana"/>
          <w:sz w:val="16"/>
        </w:rPr>
        <w:t xml:space="preserve">(1) Die Lehrkräfte haben  </w:t>
      </w:r>
    </w:p>
    <w:p w14:paraId="42C05CB8" w14:textId="77777777" w:rsidR="00E13B45" w:rsidRDefault="00E13B45" w:rsidP="00E13B45">
      <w:pPr>
        <w:numPr>
          <w:ilvl w:val="0"/>
          <w:numId w:val="4"/>
        </w:numPr>
        <w:tabs>
          <w:tab w:val="left" w:pos="284"/>
          <w:tab w:val="left" w:pos="3261"/>
        </w:tabs>
        <w:jc w:val="both"/>
        <w:rPr>
          <w:rFonts w:ascii="Verdana" w:hAnsi="Verdana"/>
          <w:sz w:val="16"/>
        </w:rPr>
      </w:pPr>
      <w:r>
        <w:rPr>
          <w:rFonts w:ascii="Verdana" w:hAnsi="Verdana"/>
          <w:sz w:val="16"/>
        </w:rPr>
        <w:t xml:space="preserve">die Schülerinnen und Schüler sowie die Erziehungsberechtigten über die Ziele und Inhalte </w:t>
      </w:r>
      <w:proofErr w:type="gramStart"/>
      <w:r>
        <w:rPr>
          <w:rFonts w:ascii="Verdana" w:hAnsi="Verdana"/>
          <w:sz w:val="16"/>
        </w:rPr>
        <w:t>des  Praxislernens</w:t>
      </w:r>
      <w:proofErr w:type="gramEnd"/>
      <w:r>
        <w:rPr>
          <w:rFonts w:ascii="Verdana" w:hAnsi="Verdana"/>
          <w:sz w:val="16"/>
        </w:rPr>
        <w:t xml:space="preserve"> sowie über den Versicherungsschutz zu informieren.</w:t>
      </w:r>
    </w:p>
    <w:p w14:paraId="68B1C640" w14:textId="77777777" w:rsidR="00E13B45" w:rsidRDefault="00E13B45" w:rsidP="00E13B45">
      <w:pPr>
        <w:pStyle w:val="Textkrper3"/>
        <w:numPr>
          <w:ilvl w:val="0"/>
          <w:numId w:val="4"/>
        </w:numPr>
        <w:tabs>
          <w:tab w:val="left" w:pos="284"/>
          <w:tab w:val="left" w:pos="3261"/>
        </w:tabs>
        <w:jc w:val="both"/>
        <w:rPr>
          <w:rFonts w:ascii="Verdana" w:hAnsi="Verdana"/>
          <w:sz w:val="16"/>
        </w:rPr>
      </w:pPr>
      <w:r>
        <w:rPr>
          <w:rFonts w:ascii="Verdana" w:hAnsi="Verdana"/>
          <w:sz w:val="16"/>
        </w:rPr>
        <w:t xml:space="preserve">die Abstimmung, Umsetzung und Auswertung konkreter Lern- und Arbeitsaufgaben zu organisieren     </w:t>
      </w:r>
    </w:p>
    <w:p w14:paraId="070F6310"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Die Lehrkräfte legen mit den Schülerinnen und Schülern verbindliche Formen der Dokumentation der Ergebnisse des Praxislernens fest. </w:t>
      </w:r>
    </w:p>
    <w:p w14:paraId="7458202C" w14:textId="77777777" w:rsidR="00E13B45" w:rsidRDefault="00E13B45" w:rsidP="00E13B45">
      <w:pPr>
        <w:numPr>
          <w:ilvl w:val="0"/>
          <w:numId w:val="5"/>
        </w:numPr>
        <w:tabs>
          <w:tab w:val="clear" w:pos="705"/>
          <w:tab w:val="num" w:pos="284"/>
          <w:tab w:val="left" w:pos="3261"/>
        </w:tabs>
        <w:ind w:left="284" w:hanging="284"/>
        <w:jc w:val="both"/>
        <w:rPr>
          <w:rFonts w:ascii="Verdana" w:hAnsi="Verdana"/>
          <w:sz w:val="16"/>
        </w:rPr>
      </w:pPr>
      <w:r>
        <w:rPr>
          <w:rFonts w:ascii="Verdana" w:hAnsi="Verdana"/>
          <w:sz w:val="16"/>
        </w:rPr>
        <w:t xml:space="preserve">Während des Praxislernens sind die Schülerinnen und Schüler durch die Schule angemessen zu betreuen und zu begleiten. Die regionalen Bedingungen und </w:t>
      </w:r>
      <w:proofErr w:type="gramStart"/>
      <w:r>
        <w:rPr>
          <w:rFonts w:ascii="Verdana" w:hAnsi="Verdana"/>
          <w:sz w:val="16"/>
        </w:rPr>
        <w:t>pädagogischen  Erfordernisse</w:t>
      </w:r>
      <w:proofErr w:type="gramEnd"/>
      <w:r>
        <w:rPr>
          <w:rFonts w:ascii="Verdana" w:hAnsi="Verdana"/>
          <w:sz w:val="16"/>
        </w:rPr>
        <w:t xml:space="preserve"> sind bei Form und Umfang der Betreuung und Begleitung angemessen zu berücksichtigen. Für die am Praxislernen </w:t>
      </w:r>
      <w:proofErr w:type="gramStart"/>
      <w:r>
        <w:rPr>
          <w:rFonts w:ascii="Verdana" w:hAnsi="Verdana"/>
          <w:sz w:val="16"/>
        </w:rPr>
        <w:t>teilnehmenden  Schülerinnen</w:t>
      </w:r>
      <w:proofErr w:type="gramEnd"/>
      <w:r>
        <w:rPr>
          <w:rFonts w:ascii="Verdana" w:hAnsi="Verdana"/>
          <w:sz w:val="16"/>
        </w:rPr>
        <w:t xml:space="preserve"> und Schüler ist eine Möglichkeit für tägliche Rückmeldungen an die Schule sicherzustellen.  </w:t>
      </w:r>
    </w:p>
    <w:p w14:paraId="73D71D22"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Während des Praxislernens sollen den Schülerinnen und Schüler Möglichkeiten zum Erfahrungsaustausch mit anderen Schülerinnen </w:t>
      </w:r>
      <w:proofErr w:type="gramStart"/>
      <w:r>
        <w:rPr>
          <w:rFonts w:ascii="Verdana" w:hAnsi="Verdana"/>
          <w:sz w:val="16"/>
        </w:rPr>
        <w:t>und  Schülern</w:t>
      </w:r>
      <w:proofErr w:type="gramEnd"/>
      <w:r>
        <w:rPr>
          <w:rFonts w:ascii="Verdana" w:hAnsi="Verdana"/>
          <w:sz w:val="16"/>
        </w:rPr>
        <w:t xml:space="preserve"> der Klasse oder Lerngruppe gegeben werden.</w:t>
      </w:r>
    </w:p>
    <w:p w14:paraId="1E85A9F3" w14:textId="77777777" w:rsidR="00E13B45" w:rsidRDefault="00E13B45" w:rsidP="00E13B45">
      <w:pPr>
        <w:tabs>
          <w:tab w:val="left" w:pos="3261"/>
        </w:tabs>
        <w:jc w:val="both"/>
        <w:rPr>
          <w:rFonts w:ascii="Verdana" w:hAnsi="Verdana"/>
          <w:b/>
          <w:bCs/>
          <w:sz w:val="16"/>
        </w:rPr>
      </w:pPr>
      <w:r>
        <w:rPr>
          <w:rFonts w:ascii="Verdana" w:hAnsi="Verdana"/>
          <w:b/>
          <w:bCs/>
          <w:sz w:val="16"/>
        </w:rPr>
        <w:t>6 – Fahrtkosten, Gesundheitsbescheinigung und Versicherungsschutz</w:t>
      </w:r>
    </w:p>
    <w:p w14:paraId="08D587DA" w14:textId="77777777" w:rsidR="00E13B45" w:rsidRDefault="00E13B45" w:rsidP="00E13B45">
      <w:pPr>
        <w:pStyle w:val="Textkrper"/>
        <w:rPr>
          <w:rFonts w:ascii="Verdana" w:hAnsi="Verdana"/>
          <w:sz w:val="16"/>
          <w:szCs w:val="24"/>
        </w:rPr>
      </w:pPr>
      <w:r>
        <w:rPr>
          <w:rFonts w:ascii="Verdana" w:hAnsi="Verdana"/>
          <w:sz w:val="16"/>
          <w:szCs w:val="24"/>
        </w:rPr>
        <w:t>(1) Praxislernorte gelten als Unterrichtsorte außerhalb des Schulgrundstücks. Die Schülerbeförderung zwischen Wohnung und Praxislernort (Schulweg) richtet sich nach der Satzung des zuständigen Praxislernort (</w:t>
      </w:r>
      <w:proofErr w:type="gramStart"/>
      <w:r>
        <w:rPr>
          <w:rFonts w:ascii="Verdana" w:hAnsi="Verdana"/>
          <w:sz w:val="16"/>
          <w:szCs w:val="24"/>
        </w:rPr>
        <w:t>Unterrichtswege)  entscheidet</w:t>
      </w:r>
      <w:proofErr w:type="gramEnd"/>
      <w:r>
        <w:rPr>
          <w:rFonts w:ascii="Verdana" w:hAnsi="Verdana"/>
          <w:sz w:val="16"/>
          <w:szCs w:val="24"/>
        </w:rPr>
        <w:t xml:space="preserve"> der Schulträger. Die Schule stimmt sich vor Beginn des Haushaltsjahres mit dem Schulträger dazu ab.</w:t>
      </w:r>
    </w:p>
    <w:p w14:paraId="02C96EFF" w14:textId="77777777" w:rsidR="00E13B45" w:rsidRDefault="00E13B45" w:rsidP="00E13B45">
      <w:pPr>
        <w:pStyle w:val="Textkrper-Einzug3"/>
        <w:ind w:firstLine="0"/>
        <w:rPr>
          <w:rFonts w:ascii="Verdana" w:hAnsi="Verdana"/>
          <w:sz w:val="16"/>
        </w:rPr>
      </w:pPr>
      <w:r>
        <w:rPr>
          <w:rFonts w:ascii="Verdana" w:hAnsi="Verdana"/>
          <w:sz w:val="16"/>
        </w:rPr>
        <w:t xml:space="preserve">(2) Schülerinnen und Schüler, die während des Praxislernens Umgang mit Lebensmitteln nach § 42 Infektionsschutzgesetz haben, weisen vor der erstmaligen Aufnahme dieser Tätigkeit durch eine </w:t>
      </w:r>
      <w:proofErr w:type="gramStart"/>
      <w:r>
        <w:rPr>
          <w:rFonts w:ascii="Verdana" w:hAnsi="Verdana"/>
          <w:sz w:val="16"/>
        </w:rPr>
        <w:t>nicht  mehr</w:t>
      </w:r>
      <w:proofErr w:type="gramEnd"/>
      <w:r>
        <w:rPr>
          <w:rFonts w:ascii="Verdana" w:hAnsi="Verdana"/>
          <w:sz w:val="16"/>
        </w:rPr>
        <w:t xml:space="preserve"> als drei Monate alte Bescheinigung des Gesundheitsamtes nach, dass sie über die bestehenden Tätigkeitsverbote belehrt wurden und dass bei ihnen keine Tatsachen für ein Tätigkeitsverbot bekannt sind. </w:t>
      </w:r>
    </w:p>
    <w:p w14:paraId="04B3D3FA" w14:textId="77777777" w:rsidR="00E13B45" w:rsidRDefault="00E13B45" w:rsidP="00E13B45">
      <w:pPr>
        <w:pStyle w:val="Textkrper-Einzug3"/>
        <w:ind w:firstLine="0"/>
        <w:rPr>
          <w:rFonts w:ascii="Verdana" w:hAnsi="Verdana"/>
          <w:sz w:val="16"/>
        </w:rPr>
      </w:pPr>
      <w:r>
        <w:rPr>
          <w:rFonts w:ascii="Verdana" w:hAnsi="Verdana"/>
          <w:sz w:val="16"/>
        </w:rPr>
        <w:t>(3) Es besteht gesetzlicher Unfallversicherungsschutz nach SGB VII während des Praxislernens und auf dem Weg zwischen Wohnung und Praxislernort oder Praxislernort und Schule sowie Haftpflichtversicherungsschutz während des Praxislernens.</w:t>
      </w:r>
    </w:p>
    <w:p w14:paraId="01D7DF2A" w14:textId="77777777" w:rsidR="00E13B45" w:rsidRDefault="00E13B45" w:rsidP="00E13B45">
      <w:pPr>
        <w:tabs>
          <w:tab w:val="left" w:pos="3261"/>
        </w:tabs>
        <w:jc w:val="both"/>
        <w:rPr>
          <w:rFonts w:ascii="Verdana" w:hAnsi="Verdana"/>
          <w:b/>
          <w:sz w:val="16"/>
        </w:rPr>
      </w:pPr>
      <w:r>
        <w:rPr>
          <w:rFonts w:ascii="Verdana" w:hAnsi="Verdana"/>
          <w:b/>
          <w:sz w:val="16"/>
        </w:rPr>
        <w:t xml:space="preserve">7 </w:t>
      </w:r>
      <w:proofErr w:type="gramStart"/>
      <w:r>
        <w:rPr>
          <w:rFonts w:ascii="Verdana" w:hAnsi="Verdana"/>
          <w:b/>
          <w:sz w:val="16"/>
        </w:rPr>
        <w:t>-  Zusätzliche</w:t>
      </w:r>
      <w:proofErr w:type="gramEnd"/>
      <w:r>
        <w:rPr>
          <w:rFonts w:ascii="Verdana" w:hAnsi="Verdana"/>
          <w:b/>
          <w:sz w:val="16"/>
        </w:rPr>
        <w:t xml:space="preserve"> Regelungen für die Durchführung des Schülerbetriebspraktikums</w:t>
      </w:r>
    </w:p>
    <w:p w14:paraId="51990159" w14:textId="77777777" w:rsidR="00E13B45" w:rsidRPr="003A2CF8" w:rsidRDefault="00E13B45" w:rsidP="00E13B45">
      <w:pPr>
        <w:tabs>
          <w:tab w:val="left" w:pos="3261"/>
        </w:tabs>
        <w:jc w:val="both"/>
        <w:rPr>
          <w:rFonts w:ascii="Verdana" w:hAnsi="Verdana"/>
          <w:sz w:val="16"/>
        </w:rPr>
      </w:pPr>
      <w:r>
        <w:rPr>
          <w:rFonts w:ascii="Verdana" w:hAnsi="Verdana"/>
          <w:sz w:val="16"/>
        </w:rPr>
        <w:t xml:space="preserve">(1) Während des Schülerbetriebspraktikums sollen die Schülerinnen und Schüler Erfahrungen in verschiedenen Arbeitsbereichen ihres Praxislernorts sammeln. Dazu gehören auch Besichtigungen der Arbeitsbereiche, in denen sie nicht unmittelbar tätig sind. Außerdem soll den Schülerinnen und Schülern Gelegenheit gegeben werden, in der letzten </w:t>
      </w:r>
      <w:proofErr w:type="spellStart"/>
      <w:r>
        <w:rPr>
          <w:rFonts w:ascii="Verdana" w:hAnsi="Verdana"/>
          <w:sz w:val="16"/>
        </w:rPr>
        <w:t>Praktikumwoche</w:t>
      </w:r>
      <w:proofErr w:type="spellEnd"/>
      <w:r>
        <w:rPr>
          <w:rFonts w:ascii="Verdana" w:hAnsi="Verdana"/>
          <w:sz w:val="16"/>
        </w:rPr>
        <w:t xml:space="preserve"> ein </w:t>
      </w:r>
      <w:proofErr w:type="gramStart"/>
      <w:r>
        <w:rPr>
          <w:rFonts w:ascii="Verdana" w:hAnsi="Verdana"/>
          <w:sz w:val="16"/>
        </w:rPr>
        <w:t>Abschlussgespräch  mit</w:t>
      </w:r>
      <w:proofErr w:type="gramEnd"/>
      <w:r>
        <w:rPr>
          <w:rFonts w:ascii="Verdana" w:hAnsi="Verdana"/>
          <w:sz w:val="16"/>
        </w:rPr>
        <w:t xml:space="preserve"> den für das Schülerbetriebspraktikum verantwortlichen Mitarbeiterinnen und  Mitarbeitern des  Praxislernortes und den betreuenden Lehrkräften zu führen.</w:t>
      </w:r>
    </w:p>
    <w:p w14:paraId="75D59FA2" w14:textId="77777777" w:rsidR="00E13B45" w:rsidRDefault="00E13B45" w:rsidP="00E13B45">
      <w:pPr>
        <w:tabs>
          <w:tab w:val="left" w:pos="3261"/>
        </w:tabs>
        <w:jc w:val="both"/>
        <w:rPr>
          <w:rFonts w:ascii="Verdana" w:hAnsi="Verdana"/>
          <w:sz w:val="16"/>
        </w:rPr>
      </w:pPr>
      <w:r>
        <w:rPr>
          <w:rFonts w:ascii="Verdana" w:hAnsi="Verdana"/>
          <w:sz w:val="16"/>
        </w:rPr>
        <w:t xml:space="preserve">(2) Vollzeitschulpflichtige dürfen im Rahmen des Schülerbetriebspraktikums nur mit leichten und für sie geeigneten Tätigkeiten an fünf Tagen in der Woche, von Montag bis Freitag in der Zeit zwischen und 20 Uhr bis zu sieben Stunden täglich und 35 Stunden wöchentlich beschäftigt werden. Es gilt die </w:t>
      </w:r>
      <w:proofErr w:type="gramStart"/>
      <w:r>
        <w:rPr>
          <w:rFonts w:ascii="Verdana" w:hAnsi="Verdana"/>
          <w:sz w:val="16"/>
        </w:rPr>
        <w:t>Pausenregelung  des</w:t>
      </w:r>
      <w:proofErr w:type="gramEnd"/>
      <w:r>
        <w:rPr>
          <w:rFonts w:ascii="Verdana" w:hAnsi="Verdana"/>
          <w:sz w:val="16"/>
        </w:rPr>
        <w:t xml:space="preserve"> § 11 des </w:t>
      </w:r>
      <w:proofErr w:type="spellStart"/>
      <w:r>
        <w:rPr>
          <w:rFonts w:ascii="Verdana" w:hAnsi="Verdana"/>
          <w:sz w:val="16"/>
        </w:rPr>
        <w:t>JArbSchG</w:t>
      </w:r>
      <w:proofErr w:type="spellEnd"/>
      <w:r>
        <w:rPr>
          <w:rFonts w:ascii="Verdana" w:hAnsi="Verdana"/>
          <w:sz w:val="16"/>
        </w:rPr>
        <w:t xml:space="preserve">. Eine Beschäftigung gemäß § 16 des </w:t>
      </w:r>
      <w:proofErr w:type="spellStart"/>
      <w:r>
        <w:rPr>
          <w:rFonts w:ascii="Verdana" w:hAnsi="Verdana"/>
          <w:sz w:val="16"/>
        </w:rPr>
        <w:t>JArbSchG</w:t>
      </w:r>
      <w:proofErr w:type="spellEnd"/>
      <w:r>
        <w:rPr>
          <w:rFonts w:ascii="Verdana" w:hAnsi="Verdana"/>
          <w:sz w:val="16"/>
        </w:rPr>
        <w:t xml:space="preserve"> am Samstag und eine Verlängerung der täglichen Anwesenheit bei entsprechender Verkürzung innerhalb einer Woche bedarf der Zustimmung des Schulleiters.</w:t>
      </w:r>
    </w:p>
    <w:p w14:paraId="1F59EDCF" w14:textId="77777777" w:rsidR="00E13B45" w:rsidRPr="00EF0126" w:rsidRDefault="00E13B45" w:rsidP="00E13B45"/>
    <w:p w14:paraId="5804DDAA" w14:textId="77777777" w:rsidR="00E13B45" w:rsidRPr="00131BAA" w:rsidRDefault="00E13B45" w:rsidP="00C0661A">
      <w:pPr>
        <w:pStyle w:val="Listenabsatz"/>
        <w:ind w:left="0"/>
        <w:rPr>
          <w:rFonts w:ascii="Arial" w:hAnsi="Arial" w:cs="Arial"/>
          <w:sz w:val="20"/>
          <w:szCs w:val="20"/>
        </w:rPr>
      </w:pPr>
    </w:p>
    <w:sectPr w:rsidR="00E13B45" w:rsidRPr="00131BAA" w:rsidSect="00131BAA">
      <w:footerReference w:type="default" r:id="rId9"/>
      <w:pgSz w:w="11906" w:h="16838"/>
      <w:pgMar w:top="567"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E3EF" w14:textId="77777777" w:rsidR="000D19C6" w:rsidRDefault="000D19C6" w:rsidP="00D71693">
      <w:r>
        <w:separator/>
      </w:r>
    </w:p>
  </w:endnote>
  <w:endnote w:type="continuationSeparator" w:id="0">
    <w:p w14:paraId="17C65D3D" w14:textId="77777777" w:rsidR="000D19C6" w:rsidRDefault="000D19C6" w:rsidP="00D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5ED1" w14:textId="77777777" w:rsidR="00D71693" w:rsidRDefault="00D71693">
    <w:pPr>
      <w:pStyle w:val="Fuzeile"/>
    </w:pPr>
  </w:p>
  <w:p w14:paraId="38C74A0C" w14:textId="77777777" w:rsidR="00D71693" w:rsidRDefault="00D71693" w:rsidP="007C28C2">
    <w:r w:rsidRPr="00527670">
      <w:rPr>
        <w:rFonts w:ascii="Verdana" w:hAnsi="Verdana"/>
        <w:sz w:val="16"/>
        <w:szCs w:val="16"/>
        <w:lang w:val="it-IT"/>
      </w:rPr>
      <w:t>e-Mail: info@schule-burg-spreewald.de</w:t>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proofErr w:type="spellStart"/>
    <w:proofErr w:type="gramStart"/>
    <w:r w:rsidRPr="00527670">
      <w:rPr>
        <w:rFonts w:ascii="Verdana" w:hAnsi="Verdana"/>
        <w:sz w:val="16"/>
        <w:szCs w:val="16"/>
        <w:lang w:val="it-IT"/>
      </w:rPr>
      <w:t>Internet:www.schule-burg-spreewald.de</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E7A0" w14:textId="77777777" w:rsidR="000D19C6" w:rsidRDefault="000D19C6" w:rsidP="00D71693">
      <w:r>
        <w:separator/>
      </w:r>
    </w:p>
  </w:footnote>
  <w:footnote w:type="continuationSeparator" w:id="0">
    <w:p w14:paraId="349FA37A" w14:textId="77777777" w:rsidR="000D19C6" w:rsidRDefault="000D19C6" w:rsidP="00D7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916"/>
    <w:multiLevelType w:val="hybridMultilevel"/>
    <w:tmpl w:val="F000B8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B12925"/>
    <w:multiLevelType w:val="hybridMultilevel"/>
    <w:tmpl w:val="E9BA3B14"/>
    <w:lvl w:ilvl="0" w:tplc="04070017">
      <w:start w:val="1"/>
      <w:numFmt w:val="lowerLetter"/>
      <w:lvlText w:val="%1)"/>
      <w:lvlJc w:val="left"/>
      <w:pPr>
        <w:tabs>
          <w:tab w:val="num" w:pos="720"/>
        </w:tabs>
        <w:ind w:left="720" w:hanging="360"/>
      </w:pPr>
      <w:rPr>
        <w:rFonts w:hint="default"/>
      </w:rPr>
    </w:lvl>
    <w:lvl w:ilvl="1" w:tplc="E7A64F4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C51567"/>
    <w:multiLevelType w:val="hybridMultilevel"/>
    <w:tmpl w:val="59128564"/>
    <w:lvl w:ilvl="0" w:tplc="04070017">
      <w:start w:val="1"/>
      <w:numFmt w:val="lowerLetter"/>
      <w:lvlText w:val="%1)"/>
      <w:lvlJc w:val="left"/>
      <w:pPr>
        <w:tabs>
          <w:tab w:val="num" w:pos="720"/>
        </w:tabs>
        <w:ind w:left="720" w:hanging="360"/>
      </w:pPr>
      <w:rPr>
        <w:rFonts w:ascii="Times New Roman" w:hAnsi="Times New Roman" w:hint="default"/>
      </w:rPr>
    </w:lvl>
    <w:lvl w:ilvl="1" w:tplc="BDA26A0A">
      <w:start w:val="3"/>
      <w:numFmt w:val="decimal"/>
      <w:lvlText w:val="(%2)"/>
      <w:lvlJc w:val="left"/>
      <w:pPr>
        <w:tabs>
          <w:tab w:val="num" w:pos="1470"/>
        </w:tabs>
        <w:ind w:left="1470" w:hanging="39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163465C"/>
    <w:multiLevelType w:val="hybridMultilevel"/>
    <w:tmpl w:val="212AC83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CA2D1F"/>
    <w:multiLevelType w:val="hybridMultilevel"/>
    <w:tmpl w:val="565803C4"/>
    <w:lvl w:ilvl="0" w:tplc="0CE87964">
      <w:start w:val="2"/>
      <w:numFmt w:val="decimal"/>
      <w:lvlText w:val="(%1)"/>
      <w:lvlJc w:val="left"/>
      <w:pPr>
        <w:tabs>
          <w:tab w:val="num" w:pos="705"/>
        </w:tabs>
        <w:ind w:left="705" w:hanging="405"/>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num w:numId="1" w16cid:durableId="1455520798">
    <w:abstractNumId w:val="0"/>
  </w:num>
  <w:num w:numId="2" w16cid:durableId="1501383295">
    <w:abstractNumId w:val="1"/>
  </w:num>
  <w:num w:numId="3" w16cid:durableId="91249258">
    <w:abstractNumId w:val="3"/>
  </w:num>
  <w:num w:numId="4" w16cid:durableId="1606644920">
    <w:abstractNumId w:val="2"/>
  </w:num>
  <w:num w:numId="5" w16cid:durableId="696199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3"/>
    <w:rsid w:val="000416E6"/>
    <w:rsid w:val="000D19C6"/>
    <w:rsid w:val="00131BAA"/>
    <w:rsid w:val="00140328"/>
    <w:rsid w:val="001C62D7"/>
    <w:rsid w:val="001D3E38"/>
    <w:rsid w:val="002249EA"/>
    <w:rsid w:val="002925DA"/>
    <w:rsid w:val="002A12E9"/>
    <w:rsid w:val="002E1B2A"/>
    <w:rsid w:val="0036529D"/>
    <w:rsid w:val="004411E4"/>
    <w:rsid w:val="00441814"/>
    <w:rsid w:val="00457388"/>
    <w:rsid w:val="00464E7C"/>
    <w:rsid w:val="0046651E"/>
    <w:rsid w:val="00491DC7"/>
    <w:rsid w:val="004B7614"/>
    <w:rsid w:val="00527670"/>
    <w:rsid w:val="005B3D37"/>
    <w:rsid w:val="005B6570"/>
    <w:rsid w:val="0061052D"/>
    <w:rsid w:val="00613DCA"/>
    <w:rsid w:val="00621C20"/>
    <w:rsid w:val="00630B4F"/>
    <w:rsid w:val="00656C4F"/>
    <w:rsid w:val="006D1D26"/>
    <w:rsid w:val="0072420A"/>
    <w:rsid w:val="00744141"/>
    <w:rsid w:val="0077308F"/>
    <w:rsid w:val="0077383C"/>
    <w:rsid w:val="00780B36"/>
    <w:rsid w:val="00785E84"/>
    <w:rsid w:val="007A4291"/>
    <w:rsid w:val="007A457C"/>
    <w:rsid w:val="007C28C2"/>
    <w:rsid w:val="007D18E6"/>
    <w:rsid w:val="007F1CD6"/>
    <w:rsid w:val="008032C7"/>
    <w:rsid w:val="0082004A"/>
    <w:rsid w:val="00870BC6"/>
    <w:rsid w:val="00883D4A"/>
    <w:rsid w:val="008B4112"/>
    <w:rsid w:val="0096743D"/>
    <w:rsid w:val="009C00D7"/>
    <w:rsid w:val="009D19EB"/>
    <w:rsid w:val="00A5249A"/>
    <w:rsid w:val="00AC66A6"/>
    <w:rsid w:val="00B147BE"/>
    <w:rsid w:val="00B30FD2"/>
    <w:rsid w:val="00BA1650"/>
    <w:rsid w:val="00C0661A"/>
    <w:rsid w:val="00C537ED"/>
    <w:rsid w:val="00C62E6B"/>
    <w:rsid w:val="00CB2A8B"/>
    <w:rsid w:val="00D71693"/>
    <w:rsid w:val="00DE75BF"/>
    <w:rsid w:val="00E13724"/>
    <w:rsid w:val="00E13B45"/>
    <w:rsid w:val="00E16DD1"/>
    <w:rsid w:val="00EF58BF"/>
    <w:rsid w:val="00F331F3"/>
    <w:rsid w:val="00F625FE"/>
    <w:rsid w:val="00F663F2"/>
    <w:rsid w:val="00FC7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AB47"/>
  <w15:docId w15:val="{2460E15C-794C-457A-BBB8-6803235E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31F3"/>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13B45"/>
    <w:pPr>
      <w:keepNext/>
      <w:outlineLvl w:val="0"/>
    </w:pPr>
    <w:rPr>
      <w:rFonts w:ascii="Arial" w:hAnsi="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F331F3"/>
    <w:pPr>
      <w:jc w:val="center"/>
    </w:pPr>
    <w:rPr>
      <w:b/>
      <w:bCs/>
      <w:i/>
      <w:iCs/>
      <w:sz w:val="28"/>
    </w:rPr>
  </w:style>
  <w:style w:type="character" w:customStyle="1" w:styleId="TitelZchn">
    <w:name w:val="Titel Zchn"/>
    <w:basedOn w:val="Absatz-Standardschriftart"/>
    <w:link w:val="Titel"/>
    <w:rsid w:val="00F331F3"/>
    <w:rPr>
      <w:rFonts w:ascii="Times New Roman" w:eastAsia="Times New Roman" w:hAnsi="Times New Roman" w:cs="Times New Roman"/>
      <w:b/>
      <w:bCs/>
      <w:i/>
      <w:iCs/>
      <w:sz w:val="28"/>
      <w:szCs w:val="24"/>
      <w:lang w:eastAsia="de-DE"/>
    </w:rPr>
  </w:style>
  <w:style w:type="character" w:styleId="Hyperlink">
    <w:name w:val="Hyperlink"/>
    <w:basedOn w:val="Absatz-Standardschriftart"/>
    <w:rsid w:val="00F331F3"/>
    <w:rPr>
      <w:color w:val="0000FF"/>
      <w:u w:val="single"/>
    </w:rPr>
  </w:style>
  <w:style w:type="paragraph" w:styleId="Sprechblasentext">
    <w:name w:val="Balloon Text"/>
    <w:basedOn w:val="Standard"/>
    <w:link w:val="SprechblasentextZchn"/>
    <w:uiPriority w:val="99"/>
    <w:semiHidden/>
    <w:unhideWhenUsed/>
    <w:rsid w:val="00870B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BC6"/>
    <w:rPr>
      <w:rFonts w:ascii="Tahoma" w:eastAsia="Times New Roman" w:hAnsi="Tahoma" w:cs="Tahoma"/>
      <w:sz w:val="16"/>
      <w:szCs w:val="16"/>
      <w:lang w:eastAsia="de-DE"/>
    </w:rPr>
  </w:style>
  <w:style w:type="paragraph" w:styleId="Kopfzeile">
    <w:name w:val="header"/>
    <w:basedOn w:val="Standard"/>
    <w:link w:val="KopfzeileZchn"/>
    <w:uiPriority w:val="99"/>
    <w:semiHidden/>
    <w:unhideWhenUsed/>
    <w:rsid w:val="00D71693"/>
    <w:pPr>
      <w:tabs>
        <w:tab w:val="center" w:pos="4536"/>
        <w:tab w:val="right" w:pos="9072"/>
      </w:tabs>
    </w:pPr>
  </w:style>
  <w:style w:type="character" w:customStyle="1" w:styleId="KopfzeileZchn">
    <w:name w:val="Kopfzeile Zchn"/>
    <w:basedOn w:val="Absatz-Standardschriftart"/>
    <w:link w:val="Kopfzeile"/>
    <w:uiPriority w:val="99"/>
    <w:semiHidden/>
    <w:rsid w:val="00D7169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71693"/>
    <w:pPr>
      <w:tabs>
        <w:tab w:val="center" w:pos="4536"/>
        <w:tab w:val="right" w:pos="9072"/>
      </w:tabs>
    </w:pPr>
  </w:style>
  <w:style w:type="character" w:customStyle="1" w:styleId="FuzeileZchn">
    <w:name w:val="Fußzeile Zchn"/>
    <w:basedOn w:val="Absatz-Standardschriftart"/>
    <w:link w:val="Fuzeile"/>
    <w:uiPriority w:val="99"/>
    <w:rsid w:val="00D71693"/>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44141"/>
    <w:pPr>
      <w:ind w:left="720"/>
      <w:contextualSpacing/>
    </w:pPr>
  </w:style>
  <w:style w:type="character" w:customStyle="1" w:styleId="berschrift1Zchn">
    <w:name w:val="Überschrift 1 Zchn"/>
    <w:basedOn w:val="Absatz-Standardschriftart"/>
    <w:link w:val="berschrift1"/>
    <w:rsid w:val="00E13B45"/>
    <w:rPr>
      <w:rFonts w:ascii="Arial" w:eastAsia="Times New Roman" w:hAnsi="Arial" w:cs="Times New Roman"/>
      <w:b/>
      <w:bCs/>
      <w:sz w:val="20"/>
      <w:szCs w:val="24"/>
      <w:lang w:eastAsia="de-DE"/>
    </w:rPr>
  </w:style>
  <w:style w:type="paragraph" w:styleId="Textkrper3">
    <w:name w:val="Body Text 3"/>
    <w:basedOn w:val="Standard"/>
    <w:link w:val="Textkrper3Zchn"/>
    <w:semiHidden/>
    <w:rsid w:val="00E13B45"/>
    <w:rPr>
      <w:rFonts w:ascii="Arial" w:hAnsi="Arial"/>
      <w:sz w:val="20"/>
    </w:rPr>
  </w:style>
  <w:style w:type="character" w:customStyle="1" w:styleId="Textkrper3Zchn">
    <w:name w:val="Textkörper 3 Zchn"/>
    <w:basedOn w:val="Absatz-Standardschriftart"/>
    <w:link w:val="Textkrper3"/>
    <w:semiHidden/>
    <w:rsid w:val="00E13B45"/>
    <w:rPr>
      <w:rFonts w:ascii="Arial" w:eastAsia="Times New Roman" w:hAnsi="Arial" w:cs="Times New Roman"/>
      <w:sz w:val="20"/>
      <w:szCs w:val="24"/>
      <w:lang w:eastAsia="de-DE"/>
    </w:rPr>
  </w:style>
  <w:style w:type="paragraph" w:styleId="Textkrper-Einzug2">
    <w:name w:val="Body Text Indent 2"/>
    <w:basedOn w:val="Standard"/>
    <w:link w:val="Textkrper-Einzug2Zchn"/>
    <w:semiHidden/>
    <w:rsid w:val="00E13B45"/>
    <w:pPr>
      <w:tabs>
        <w:tab w:val="left" w:pos="3261"/>
      </w:tabs>
      <w:ind w:left="426"/>
      <w:jc w:val="both"/>
    </w:pPr>
    <w:rPr>
      <w:rFonts w:ascii="Arial" w:hAnsi="Arial"/>
      <w:szCs w:val="20"/>
    </w:rPr>
  </w:style>
  <w:style w:type="character" w:customStyle="1" w:styleId="Textkrper-Einzug2Zchn">
    <w:name w:val="Textkörper-Einzug 2 Zchn"/>
    <w:basedOn w:val="Absatz-Standardschriftart"/>
    <w:link w:val="Textkrper-Einzug2"/>
    <w:semiHidden/>
    <w:rsid w:val="00E13B45"/>
    <w:rPr>
      <w:rFonts w:ascii="Arial" w:eastAsia="Times New Roman" w:hAnsi="Arial" w:cs="Times New Roman"/>
      <w:sz w:val="24"/>
      <w:szCs w:val="20"/>
      <w:lang w:eastAsia="de-DE"/>
    </w:rPr>
  </w:style>
  <w:style w:type="paragraph" w:styleId="Textkrper">
    <w:name w:val="Body Text"/>
    <w:basedOn w:val="Standard"/>
    <w:link w:val="TextkrperZchn"/>
    <w:semiHidden/>
    <w:rsid w:val="00E13B45"/>
    <w:pPr>
      <w:tabs>
        <w:tab w:val="left" w:pos="3261"/>
      </w:tabs>
      <w:jc w:val="both"/>
    </w:pPr>
    <w:rPr>
      <w:szCs w:val="20"/>
    </w:rPr>
  </w:style>
  <w:style w:type="character" w:customStyle="1" w:styleId="TextkrperZchn">
    <w:name w:val="Textkörper Zchn"/>
    <w:basedOn w:val="Absatz-Standardschriftart"/>
    <w:link w:val="Textkrper"/>
    <w:semiHidden/>
    <w:rsid w:val="00E13B45"/>
    <w:rPr>
      <w:rFonts w:ascii="Times New Roman" w:eastAsia="Times New Roman" w:hAnsi="Times New Roman" w:cs="Times New Roman"/>
      <w:sz w:val="24"/>
      <w:szCs w:val="20"/>
      <w:lang w:eastAsia="de-DE"/>
    </w:rPr>
  </w:style>
  <w:style w:type="paragraph" w:styleId="Textkrper2">
    <w:name w:val="Body Text 2"/>
    <w:basedOn w:val="Standard"/>
    <w:link w:val="Textkrper2Zchn"/>
    <w:semiHidden/>
    <w:rsid w:val="00E13B45"/>
    <w:rPr>
      <w:szCs w:val="20"/>
    </w:rPr>
  </w:style>
  <w:style w:type="character" w:customStyle="1" w:styleId="Textkrper2Zchn">
    <w:name w:val="Textkörper 2 Zchn"/>
    <w:basedOn w:val="Absatz-Standardschriftart"/>
    <w:link w:val="Textkrper2"/>
    <w:semiHidden/>
    <w:rsid w:val="00E13B45"/>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semiHidden/>
    <w:rsid w:val="00E13B45"/>
    <w:pPr>
      <w:tabs>
        <w:tab w:val="left" w:pos="3261"/>
      </w:tabs>
      <w:ind w:hanging="284"/>
      <w:jc w:val="both"/>
    </w:pPr>
  </w:style>
  <w:style w:type="character" w:customStyle="1" w:styleId="Textkrper-Einzug3Zchn">
    <w:name w:val="Textkörper-Einzug 3 Zchn"/>
    <w:basedOn w:val="Absatz-Standardschriftart"/>
    <w:link w:val="Textkrper-Einzug3"/>
    <w:semiHidden/>
    <w:rsid w:val="00E13B4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E07C4-AE12-44AD-A328-0A173756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7507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mschichan</dc:creator>
  <cp:lastModifiedBy>Xavier Stiller</cp:lastModifiedBy>
  <cp:revision>2</cp:revision>
  <cp:lastPrinted>2019-05-09T16:43:00Z</cp:lastPrinted>
  <dcterms:created xsi:type="dcterms:W3CDTF">2023-03-06T15:51:00Z</dcterms:created>
  <dcterms:modified xsi:type="dcterms:W3CDTF">2023-03-06T15:51:00Z</dcterms:modified>
</cp:coreProperties>
</file>